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F74AD" w:rsidRPr="00E84873" w:rsidRDefault="00CF74AD" w:rsidP="00E84873">
      <w:pPr>
        <w:spacing w:after="0" w:line="360" w:lineRule="auto"/>
        <w:rPr>
          <w:rFonts w:ascii="Times New Roman" w:hAnsi="Times New Roman" w:cs="Times New Roman"/>
          <w:sz w:val="28"/>
          <w:szCs w:val="28"/>
        </w:rPr>
      </w:pPr>
      <w:r w:rsidRPr="00E84873">
        <w:rPr>
          <w:rFonts w:ascii="Times New Roman" w:hAnsi="Times New Roman" w:cs="Times New Roman"/>
          <w:sz w:val="28"/>
          <w:szCs w:val="28"/>
        </w:rPr>
        <w:t>УДК: 537.634</w:t>
      </w:r>
    </w:p>
    <w:p w:rsidR="00CF74AD" w:rsidRPr="00E84873" w:rsidRDefault="00A148F7" w:rsidP="00E84873">
      <w:pPr>
        <w:spacing w:after="0" w:line="360" w:lineRule="auto"/>
        <w:rPr>
          <w:rFonts w:ascii="Times New Roman" w:hAnsi="Times New Roman" w:cs="Times New Roman"/>
          <w:b/>
          <w:sz w:val="28"/>
          <w:szCs w:val="28"/>
        </w:rPr>
      </w:pPr>
      <w:r w:rsidRPr="00E84873">
        <w:rPr>
          <w:rFonts w:ascii="Times New Roman" w:hAnsi="Times New Roman" w:cs="Times New Roman"/>
          <w:b/>
          <w:sz w:val="28"/>
          <w:szCs w:val="28"/>
        </w:rPr>
        <w:t xml:space="preserve">Магнитно-импульсная </w:t>
      </w:r>
      <w:r w:rsidR="005345C3" w:rsidRPr="00E84873">
        <w:rPr>
          <w:rFonts w:ascii="Times New Roman" w:hAnsi="Times New Roman" w:cs="Times New Roman"/>
          <w:b/>
          <w:sz w:val="28"/>
          <w:szCs w:val="28"/>
        </w:rPr>
        <w:t>обработка материалов</w:t>
      </w:r>
    </w:p>
    <w:p w:rsidR="007C26AD" w:rsidRPr="00E84873" w:rsidRDefault="007C26AD" w:rsidP="00E84873">
      <w:pPr>
        <w:spacing w:after="0" w:line="360" w:lineRule="auto"/>
        <w:rPr>
          <w:rFonts w:ascii="Times New Roman" w:hAnsi="Times New Roman" w:cs="Times New Roman"/>
          <w:sz w:val="28"/>
          <w:szCs w:val="28"/>
        </w:rPr>
      </w:pPr>
    </w:p>
    <w:p w:rsidR="00C54A3B" w:rsidRPr="00E84873" w:rsidRDefault="00CF74AD" w:rsidP="00C54A3B">
      <w:pPr>
        <w:spacing w:after="0" w:line="360" w:lineRule="auto"/>
        <w:rPr>
          <w:rFonts w:ascii="Times New Roman" w:hAnsi="Times New Roman" w:cs="Times New Roman"/>
          <w:sz w:val="28"/>
          <w:szCs w:val="28"/>
        </w:rPr>
      </w:pPr>
      <w:proofErr w:type="spellStart"/>
      <w:r w:rsidRPr="00E84873">
        <w:rPr>
          <w:rFonts w:ascii="Times New Roman" w:hAnsi="Times New Roman" w:cs="Times New Roman"/>
          <w:sz w:val="28"/>
          <w:szCs w:val="28"/>
        </w:rPr>
        <w:t>Кайгородов</w:t>
      </w:r>
      <w:proofErr w:type="spellEnd"/>
      <w:r w:rsidRPr="00E84873">
        <w:rPr>
          <w:rFonts w:ascii="Times New Roman" w:hAnsi="Times New Roman" w:cs="Times New Roman"/>
          <w:sz w:val="28"/>
          <w:szCs w:val="28"/>
        </w:rPr>
        <w:t xml:space="preserve"> </w:t>
      </w:r>
      <w:r w:rsidR="00E84873">
        <w:rPr>
          <w:rFonts w:ascii="Times New Roman" w:hAnsi="Times New Roman" w:cs="Times New Roman"/>
          <w:sz w:val="28"/>
          <w:szCs w:val="28"/>
        </w:rPr>
        <w:t>А.С.</w:t>
      </w:r>
      <w:r w:rsidR="00E84873" w:rsidRPr="00E84873">
        <w:rPr>
          <w:rFonts w:eastAsia="Calibri"/>
          <w:color w:val="000000"/>
          <w:sz w:val="28"/>
          <w:szCs w:val="28"/>
          <w:shd w:val="clear" w:color="auto" w:fill="FFFFFF"/>
          <w:vertAlign w:val="superscript"/>
        </w:rPr>
        <w:t xml:space="preserve"> </w:t>
      </w:r>
      <w:r w:rsidR="00E84873" w:rsidRPr="00E84873">
        <w:rPr>
          <w:rFonts w:ascii="Times New Roman" w:eastAsia="Calibri" w:hAnsi="Times New Roman" w:cs="Times New Roman"/>
          <w:color w:val="000000"/>
          <w:sz w:val="28"/>
          <w:szCs w:val="28"/>
          <w:shd w:val="clear" w:color="auto" w:fill="FFFFFF"/>
          <w:vertAlign w:val="superscript"/>
        </w:rPr>
        <w:t>1</w:t>
      </w:r>
      <w:r w:rsidR="00A148F7" w:rsidRPr="00E84873">
        <w:rPr>
          <w:rFonts w:ascii="Times New Roman" w:hAnsi="Times New Roman" w:cs="Times New Roman"/>
          <w:sz w:val="28"/>
          <w:szCs w:val="28"/>
        </w:rPr>
        <w:t>, к.ф.-м.н.</w:t>
      </w:r>
      <w:proofErr w:type="gramStart"/>
      <w:r w:rsidR="00E84873">
        <w:rPr>
          <w:rFonts w:ascii="Times New Roman" w:hAnsi="Times New Roman" w:cs="Times New Roman"/>
          <w:sz w:val="28"/>
          <w:szCs w:val="28"/>
        </w:rPr>
        <w:t xml:space="preserve"> ;</w:t>
      </w:r>
      <w:proofErr w:type="gramEnd"/>
      <w:r w:rsidR="00E84873" w:rsidRPr="00E84873">
        <w:rPr>
          <w:rFonts w:ascii="Times New Roman" w:hAnsi="Times New Roman" w:cs="Times New Roman"/>
          <w:sz w:val="28"/>
          <w:szCs w:val="28"/>
        </w:rPr>
        <w:t xml:space="preserve"> Заяц </w:t>
      </w:r>
      <w:r w:rsidR="00E84873">
        <w:rPr>
          <w:rFonts w:ascii="Times New Roman" w:hAnsi="Times New Roman" w:cs="Times New Roman"/>
          <w:sz w:val="28"/>
          <w:szCs w:val="28"/>
        </w:rPr>
        <w:t>С</w:t>
      </w:r>
      <w:r w:rsidR="00E84873" w:rsidRPr="00E84873">
        <w:rPr>
          <w:rFonts w:ascii="Times New Roman" w:hAnsi="Times New Roman" w:cs="Times New Roman"/>
          <w:sz w:val="28"/>
          <w:szCs w:val="28"/>
        </w:rPr>
        <w:t>.</w:t>
      </w:r>
      <w:r w:rsidR="00E84873">
        <w:rPr>
          <w:rFonts w:ascii="Times New Roman" w:hAnsi="Times New Roman" w:cs="Times New Roman"/>
          <w:sz w:val="28"/>
          <w:szCs w:val="28"/>
        </w:rPr>
        <w:t>В</w:t>
      </w:r>
      <w:r w:rsidR="00E84873" w:rsidRPr="00E84873">
        <w:rPr>
          <w:rFonts w:ascii="Times New Roman" w:hAnsi="Times New Roman" w:cs="Times New Roman"/>
          <w:sz w:val="28"/>
          <w:szCs w:val="28"/>
        </w:rPr>
        <w:t>.</w:t>
      </w:r>
      <w:r w:rsidR="00E84873">
        <w:rPr>
          <w:rFonts w:ascii="Times New Roman" w:eastAsia="Calibri" w:hAnsi="Times New Roman" w:cs="Times New Roman"/>
          <w:color w:val="000000"/>
          <w:sz w:val="28"/>
          <w:szCs w:val="28"/>
          <w:shd w:val="clear" w:color="auto" w:fill="FFFFFF"/>
          <w:vertAlign w:val="superscript"/>
        </w:rPr>
        <w:t>1</w:t>
      </w:r>
      <w:r w:rsidR="00E84873" w:rsidRPr="00E84873">
        <w:rPr>
          <w:rFonts w:ascii="Times New Roman" w:hAnsi="Times New Roman" w:cs="Times New Roman"/>
          <w:sz w:val="28"/>
          <w:szCs w:val="28"/>
        </w:rPr>
        <w:t>;</w:t>
      </w:r>
      <w:r w:rsidR="00C54A3B" w:rsidRPr="00C54A3B">
        <w:rPr>
          <w:rFonts w:ascii="Times New Roman" w:hAnsi="Times New Roman" w:cs="Times New Roman"/>
          <w:sz w:val="28"/>
          <w:szCs w:val="28"/>
        </w:rPr>
        <w:t xml:space="preserve"> </w:t>
      </w:r>
      <w:r w:rsidR="00C54A3B" w:rsidRPr="00E84873">
        <w:rPr>
          <w:rFonts w:ascii="Times New Roman" w:hAnsi="Times New Roman" w:cs="Times New Roman"/>
          <w:sz w:val="28"/>
          <w:szCs w:val="28"/>
        </w:rPr>
        <w:t>Крутиков</w:t>
      </w:r>
      <w:r w:rsidR="00C54A3B" w:rsidRPr="00C54A3B">
        <w:rPr>
          <w:rFonts w:ascii="Times New Roman" w:hAnsi="Times New Roman" w:cs="Times New Roman"/>
          <w:sz w:val="28"/>
          <w:szCs w:val="28"/>
        </w:rPr>
        <w:t xml:space="preserve"> </w:t>
      </w:r>
      <w:r w:rsidR="00C54A3B">
        <w:rPr>
          <w:rFonts w:ascii="Times New Roman" w:hAnsi="Times New Roman" w:cs="Times New Roman"/>
          <w:sz w:val="28"/>
          <w:szCs w:val="28"/>
        </w:rPr>
        <w:t>В</w:t>
      </w:r>
      <w:r w:rsidR="00C54A3B" w:rsidRPr="00C54A3B">
        <w:rPr>
          <w:rFonts w:ascii="Times New Roman" w:hAnsi="Times New Roman" w:cs="Times New Roman"/>
          <w:sz w:val="28"/>
          <w:szCs w:val="28"/>
        </w:rPr>
        <w:t>.</w:t>
      </w:r>
      <w:r w:rsidR="00C54A3B">
        <w:rPr>
          <w:rFonts w:ascii="Times New Roman" w:hAnsi="Times New Roman" w:cs="Times New Roman"/>
          <w:sz w:val="28"/>
          <w:szCs w:val="28"/>
        </w:rPr>
        <w:t>И</w:t>
      </w:r>
      <w:r w:rsidR="00C54A3B" w:rsidRPr="00C54A3B">
        <w:rPr>
          <w:rFonts w:ascii="Times New Roman" w:hAnsi="Times New Roman" w:cs="Times New Roman"/>
          <w:sz w:val="28"/>
          <w:szCs w:val="28"/>
        </w:rPr>
        <w:t>.</w:t>
      </w:r>
      <w:r w:rsidR="00C54A3B" w:rsidRPr="00C54A3B">
        <w:rPr>
          <w:rFonts w:ascii="Times New Roman" w:eastAsia="Calibri" w:hAnsi="Times New Roman" w:cs="Times New Roman"/>
          <w:color w:val="000000"/>
          <w:sz w:val="28"/>
          <w:szCs w:val="28"/>
          <w:shd w:val="clear" w:color="auto" w:fill="FFFFFF"/>
          <w:vertAlign w:val="superscript"/>
        </w:rPr>
        <w:t xml:space="preserve"> 1</w:t>
      </w:r>
      <w:r w:rsidR="00C54A3B" w:rsidRPr="00C54A3B">
        <w:rPr>
          <w:rFonts w:ascii="Times New Roman" w:hAnsi="Times New Roman" w:cs="Times New Roman"/>
          <w:sz w:val="28"/>
          <w:szCs w:val="28"/>
        </w:rPr>
        <w:t xml:space="preserve">; </w:t>
      </w:r>
      <w:r w:rsidR="00C54A3B">
        <w:rPr>
          <w:rFonts w:ascii="Times New Roman" w:hAnsi="Times New Roman" w:cs="Times New Roman"/>
          <w:sz w:val="28"/>
          <w:szCs w:val="28"/>
        </w:rPr>
        <w:br/>
      </w:r>
      <w:proofErr w:type="spellStart"/>
      <w:r w:rsidR="00C54A3B" w:rsidRPr="00E84873">
        <w:rPr>
          <w:rFonts w:ascii="Times New Roman" w:hAnsi="Times New Roman" w:cs="Times New Roman"/>
          <w:sz w:val="28"/>
          <w:szCs w:val="28"/>
        </w:rPr>
        <w:t>Паранин</w:t>
      </w:r>
      <w:proofErr w:type="spellEnd"/>
      <w:r w:rsidR="00C54A3B" w:rsidRPr="00C54A3B">
        <w:rPr>
          <w:rFonts w:ascii="Times New Roman" w:hAnsi="Times New Roman" w:cs="Times New Roman"/>
          <w:sz w:val="28"/>
          <w:szCs w:val="28"/>
        </w:rPr>
        <w:t xml:space="preserve"> </w:t>
      </w:r>
      <w:r w:rsidR="00C54A3B">
        <w:rPr>
          <w:rFonts w:ascii="Times New Roman" w:hAnsi="Times New Roman" w:cs="Times New Roman"/>
          <w:sz w:val="28"/>
          <w:szCs w:val="28"/>
        </w:rPr>
        <w:t>С.Н.</w:t>
      </w:r>
      <w:r w:rsidR="00C54A3B" w:rsidRPr="00C54A3B">
        <w:rPr>
          <w:rFonts w:ascii="Times New Roman" w:eastAsia="Calibri" w:hAnsi="Times New Roman" w:cs="Times New Roman"/>
          <w:color w:val="000000"/>
          <w:sz w:val="28"/>
          <w:szCs w:val="28"/>
          <w:shd w:val="clear" w:color="auto" w:fill="FFFFFF"/>
          <w:vertAlign w:val="superscript"/>
        </w:rPr>
        <w:t xml:space="preserve"> </w:t>
      </w:r>
      <w:r w:rsidR="00C54A3B">
        <w:rPr>
          <w:rFonts w:ascii="Times New Roman" w:eastAsia="Calibri" w:hAnsi="Times New Roman" w:cs="Times New Roman"/>
          <w:color w:val="000000"/>
          <w:sz w:val="28"/>
          <w:szCs w:val="28"/>
          <w:shd w:val="clear" w:color="auto" w:fill="FFFFFF"/>
          <w:vertAlign w:val="superscript"/>
        </w:rPr>
        <w:t>1</w:t>
      </w:r>
      <w:r w:rsidR="00C54A3B" w:rsidRPr="00C54A3B">
        <w:rPr>
          <w:rFonts w:ascii="Times New Roman" w:hAnsi="Times New Roman" w:cs="Times New Roman"/>
          <w:sz w:val="28"/>
          <w:szCs w:val="28"/>
        </w:rPr>
        <w:t xml:space="preserve">, </w:t>
      </w:r>
      <w:r w:rsidR="00C54A3B" w:rsidRPr="00E84873">
        <w:rPr>
          <w:rFonts w:ascii="Times New Roman" w:hAnsi="Times New Roman" w:cs="Times New Roman"/>
          <w:sz w:val="28"/>
          <w:szCs w:val="28"/>
        </w:rPr>
        <w:t>к</w:t>
      </w:r>
      <w:r w:rsidR="00C54A3B" w:rsidRPr="00C54A3B">
        <w:rPr>
          <w:rFonts w:ascii="Times New Roman" w:hAnsi="Times New Roman" w:cs="Times New Roman"/>
          <w:sz w:val="28"/>
          <w:szCs w:val="28"/>
        </w:rPr>
        <w:t>.</w:t>
      </w:r>
      <w:r w:rsidR="00C54A3B" w:rsidRPr="00E84873">
        <w:rPr>
          <w:rFonts w:ascii="Times New Roman" w:hAnsi="Times New Roman" w:cs="Times New Roman"/>
          <w:sz w:val="28"/>
          <w:szCs w:val="28"/>
        </w:rPr>
        <w:t>ф.-м.н.</w:t>
      </w:r>
    </w:p>
    <w:p w:rsidR="00E84873" w:rsidRDefault="00E84873" w:rsidP="00E84873">
      <w:pPr>
        <w:spacing w:after="0" w:line="360" w:lineRule="auto"/>
        <w:rPr>
          <w:rFonts w:ascii="Times New Roman" w:hAnsi="Times New Roman" w:cs="Times New Roman"/>
          <w:sz w:val="28"/>
          <w:szCs w:val="28"/>
          <w:lang w:val="en-US"/>
        </w:rPr>
      </w:pPr>
      <w:proofErr w:type="spellStart"/>
      <w:r w:rsidRPr="00E84873">
        <w:rPr>
          <w:rFonts w:ascii="Times New Roman" w:hAnsi="Times New Roman" w:cs="Times New Roman"/>
          <w:sz w:val="28"/>
          <w:szCs w:val="28"/>
          <w:lang w:val="en-US"/>
        </w:rPr>
        <w:t>Kaygorodov</w:t>
      </w:r>
      <w:proofErr w:type="spellEnd"/>
      <w:r w:rsidRPr="00E84873">
        <w:rPr>
          <w:rFonts w:ascii="Times New Roman" w:hAnsi="Times New Roman" w:cs="Times New Roman"/>
          <w:sz w:val="28"/>
          <w:szCs w:val="28"/>
          <w:lang w:val="en-US"/>
        </w:rPr>
        <w:t xml:space="preserve"> Anton </w:t>
      </w:r>
      <w:proofErr w:type="spellStart"/>
      <w:r w:rsidRPr="00E84873">
        <w:rPr>
          <w:rFonts w:ascii="Times New Roman" w:hAnsi="Times New Roman" w:cs="Times New Roman"/>
          <w:sz w:val="28"/>
          <w:szCs w:val="28"/>
          <w:lang w:val="en-US"/>
        </w:rPr>
        <w:t>Sergeevich</w:t>
      </w:r>
      <w:proofErr w:type="spellEnd"/>
      <w:r w:rsidRPr="00E84873">
        <w:rPr>
          <w:rFonts w:ascii="Times New Roman" w:hAnsi="Times New Roman" w:cs="Times New Roman"/>
          <w:sz w:val="28"/>
          <w:szCs w:val="28"/>
          <w:lang w:val="en-US"/>
        </w:rPr>
        <w:t xml:space="preserve">; </w:t>
      </w:r>
      <w:proofErr w:type="spellStart"/>
      <w:r w:rsidRPr="00E84873">
        <w:rPr>
          <w:rFonts w:ascii="Times New Roman" w:hAnsi="Times New Roman" w:cs="Times New Roman"/>
          <w:sz w:val="28"/>
          <w:szCs w:val="28"/>
          <w:lang w:val="en-US"/>
        </w:rPr>
        <w:t>Zayats</w:t>
      </w:r>
      <w:proofErr w:type="spellEnd"/>
      <w:r w:rsidRPr="00E84873">
        <w:rPr>
          <w:rFonts w:ascii="Times New Roman" w:hAnsi="Times New Roman" w:cs="Times New Roman"/>
          <w:sz w:val="28"/>
          <w:szCs w:val="28"/>
          <w:lang w:val="en-US"/>
        </w:rPr>
        <w:t xml:space="preserve"> Sergey </w:t>
      </w:r>
      <w:proofErr w:type="spellStart"/>
      <w:r w:rsidRPr="00E84873">
        <w:rPr>
          <w:rFonts w:ascii="Times New Roman" w:hAnsi="Times New Roman" w:cs="Times New Roman"/>
          <w:sz w:val="28"/>
          <w:szCs w:val="28"/>
          <w:lang w:val="en-US"/>
        </w:rPr>
        <w:t>Vladimirovich</w:t>
      </w:r>
      <w:proofErr w:type="spellEnd"/>
      <w:r w:rsidRPr="00E84873">
        <w:rPr>
          <w:rFonts w:ascii="Times New Roman" w:hAnsi="Times New Roman" w:cs="Times New Roman"/>
          <w:sz w:val="28"/>
          <w:szCs w:val="28"/>
          <w:lang w:val="en-US"/>
        </w:rPr>
        <w:t xml:space="preserve">; </w:t>
      </w:r>
      <w:proofErr w:type="spellStart"/>
      <w:r w:rsidR="00C54A3B" w:rsidRPr="00E84873">
        <w:rPr>
          <w:rFonts w:ascii="Times New Roman" w:hAnsi="Times New Roman" w:cs="Times New Roman"/>
          <w:sz w:val="28"/>
          <w:szCs w:val="28"/>
          <w:lang w:val="en-US"/>
        </w:rPr>
        <w:t>Krutikov</w:t>
      </w:r>
      <w:proofErr w:type="spellEnd"/>
      <w:r w:rsidR="00C54A3B" w:rsidRPr="00E84873">
        <w:rPr>
          <w:rFonts w:ascii="Times New Roman" w:hAnsi="Times New Roman" w:cs="Times New Roman"/>
          <w:sz w:val="28"/>
          <w:szCs w:val="28"/>
          <w:lang w:val="en-US"/>
        </w:rPr>
        <w:t xml:space="preserve"> </w:t>
      </w:r>
      <w:proofErr w:type="spellStart"/>
      <w:r w:rsidR="00C54A3B" w:rsidRPr="00E84873">
        <w:rPr>
          <w:rFonts w:ascii="Times New Roman" w:hAnsi="Times New Roman" w:cs="Times New Roman"/>
          <w:sz w:val="28"/>
          <w:szCs w:val="28"/>
          <w:lang w:val="en-US"/>
        </w:rPr>
        <w:t>Vasiliy</w:t>
      </w:r>
      <w:proofErr w:type="spellEnd"/>
      <w:r w:rsidR="00C54A3B" w:rsidRPr="00E84873">
        <w:rPr>
          <w:rFonts w:ascii="Times New Roman" w:hAnsi="Times New Roman" w:cs="Times New Roman"/>
          <w:sz w:val="28"/>
          <w:szCs w:val="28"/>
          <w:lang w:val="en-US"/>
        </w:rPr>
        <w:t xml:space="preserve"> </w:t>
      </w:r>
      <w:proofErr w:type="spellStart"/>
      <w:r w:rsidR="00C54A3B" w:rsidRPr="00E84873">
        <w:rPr>
          <w:rFonts w:ascii="Times New Roman" w:hAnsi="Times New Roman" w:cs="Times New Roman"/>
          <w:sz w:val="28"/>
          <w:szCs w:val="28"/>
          <w:lang w:val="en-US"/>
        </w:rPr>
        <w:t>Ivanovich</w:t>
      </w:r>
      <w:proofErr w:type="spellEnd"/>
      <w:r w:rsidR="00C54A3B" w:rsidRPr="00C54A3B">
        <w:rPr>
          <w:rFonts w:ascii="Times New Roman" w:hAnsi="Times New Roman" w:cs="Times New Roman"/>
          <w:sz w:val="28"/>
          <w:szCs w:val="28"/>
          <w:lang w:val="en-US"/>
        </w:rPr>
        <w:t xml:space="preserve">; </w:t>
      </w:r>
      <w:proofErr w:type="spellStart"/>
      <w:r w:rsidR="00C54A3B" w:rsidRPr="00E84873">
        <w:rPr>
          <w:rFonts w:ascii="Times New Roman" w:hAnsi="Times New Roman" w:cs="Times New Roman"/>
          <w:sz w:val="28"/>
          <w:szCs w:val="28"/>
          <w:lang w:val="en-US"/>
        </w:rPr>
        <w:t>Paranin</w:t>
      </w:r>
      <w:proofErr w:type="spellEnd"/>
      <w:r w:rsidR="00C54A3B" w:rsidRPr="00C54A3B">
        <w:rPr>
          <w:rFonts w:ascii="Times New Roman" w:hAnsi="Times New Roman" w:cs="Times New Roman"/>
          <w:sz w:val="28"/>
          <w:szCs w:val="28"/>
          <w:lang w:val="en-US"/>
        </w:rPr>
        <w:t xml:space="preserve"> </w:t>
      </w:r>
      <w:r w:rsidR="00C54A3B" w:rsidRPr="00E84873">
        <w:rPr>
          <w:rFonts w:ascii="Times New Roman" w:hAnsi="Times New Roman" w:cs="Times New Roman"/>
          <w:sz w:val="28"/>
          <w:szCs w:val="28"/>
          <w:lang w:val="en-US"/>
        </w:rPr>
        <w:t>Sergey</w:t>
      </w:r>
      <w:r w:rsidR="00C54A3B" w:rsidRPr="00C54A3B">
        <w:rPr>
          <w:rFonts w:ascii="Times New Roman" w:hAnsi="Times New Roman" w:cs="Times New Roman"/>
          <w:sz w:val="28"/>
          <w:szCs w:val="28"/>
          <w:lang w:val="en-US"/>
        </w:rPr>
        <w:t xml:space="preserve"> </w:t>
      </w:r>
      <w:proofErr w:type="spellStart"/>
      <w:r w:rsidR="00C54A3B" w:rsidRPr="00E84873">
        <w:rPr>
          <w:rFonts w:ascii="Times New Roman" w:hAnsi="Times New Roman" w:cs="Times New Roman"/>
          <w:sz w:val="28"/>
          <w:szCs w:val="28"/>
          <w:lang w:val="en-US"/>
        </w:rPr>
        <w:t>Nikolaevich</w:t>
      </w:r>
      <w:proofErr w:type="spellEnd"/>
    </w:p>
    <w:p w:rsidR="00C54A3B" w:rsidRPr="00C54A3B" w:rsidRDefault="00C54A3B" w:rsidP="00E84873">
      <w:pPr>
        <w:spacing w:after="0" w:line="360" w:lineRule="auto"/>
        <w:rPr>
          <w:rFonts w:ascii="Times New Roman" w:hAnsi="Times New Roman" w:cs="Times New Roman"/>
          <w:sz w:val="28"/>
          <w:szCs w:val="28"/>
          <w:lang w:val="en-US"/>
        </w:rPr>
      </w:pPr>
    </w:p>
    <w:p w:rsidR="00E84873" w:rsidRPr="00C54A3B" w:rsidRDefault="00634BDC" w:rsidP="00E84873">
      <w:pPr>
        <w:spacing w:after="0" w:line="360" w:lineRule="auto"/>
        <w:rPr>
          <w:rFonts w:ascii="Times New Roman" w:hAnsi="Times New Roman" w:cs="Times New Roman"/>
          <w:sz w:val="24"/>
          <w:szCs w:val="28"/>
          <w:lang w:val="en-US"/>
        </w:rPr>
      </w:pPr>
      <w:hyperlink r:id="rId9" w:history="1">
        <w:r w:rsidR="00E84873" w:rsidRPr="00C54A3B">
          <w:rPr>
            <w:rStyle w:val="a3"/>
            <w:rFonts w:ascii="Times New Roman" w:hAnsi="Times New Roman" w:cs="Times New Roman"/>
            <w:color w:val="auto"/>
            <w:sz w:val="24"/>
            <w:szCs w:val="28"/>
            <w:u w:val="none"/>
            <w:lang w:val="en-US"/>
          </w:rPr>
          <w:t>kaigor@iep.uran.ru</w:t>
        </w:r>
      </w:hyperlink>
      <w:r w:rsidR="00E84873" w:rsidRPr="00C54A3B">
        <w:rPr>
          <w:rFonts w:ascii="Times New Roman" w:hAnsi="Times New Roman" w:cs="Times New Roman"/>
          <w:sz w:val="24"/>
          <w:szCs w:val="28"/>
          <w:lang w:val="en-US"/>
        </w:rPr>
        <w:t xml:space="preserve">; </w:t>
      </w:r>
      <w:hyperlink r:id="rId10" w:history="1">
        <w:r w:rsidR="00E84873" w:rsidRPr="00C54A3B">
          <w:rPr>
            <w:rStyle w:val="a3"/>
            <w:rFonts w:ascii="Times New Roman" w:hAnsi="Times New Roman" w:cs="Times New Roman"/>
            <w:color w:val="auto"/>
            <w:sz w:val="24"/>
            <w:szCs w:val="28"/>
            <w:u w:val="none"/>
            <w:lang w:val="en-US"/>
          </w:rPr>
          <w:t>seriyoga@iep.uran.ru</w:t>
        </w:r>
      </w:hyperlink>
      <w:r w:rsidR="00E84873" w:rsidRPr="00C54A3B">
        <w:rPr>
          <w:rFonts w:ascii="Times New Roman" w:hAnsi="Times New Roman" w:cs="Times New Roman"/>
          <w:sz w:val="24"/>
          <w:szCs w:val="28"/>
          <w:lang w:val="en-US"/>
        </w:rPr>
        <w:t>;</w:t>
      </w:r>
      <w:r w:rsidR="00C54A3B" w:rsidRPr="00C54A3B">
        <w:rPr>
          <w:sz w:val="24"/>
          <w:szCs w:val="28"/>
          <w:lang w:val="en-US"/>
        </w:rPr>
        <w:t xml:space="preserve"> </w:t>
      </w:r>
      <w:hyperlink r:id="rId11" w:history="1">
        <w:r w:rsidR="00C54A3B" w:rsidRPr="00C54A3B">
          <w:rPr>
            <w:rStyle w:val="a3"/>
            <w:rFonts w:ascii="Times New Roman" w:hAnsi="Times New Roman" w:cs="Times New Roman"/>
            <w:color w:val="auto"/>
            <w:sz w:val="24"/>
            <w:szCs w:val="28"/>
            <w:u w:val="none"/>
            <w:lang w:val="en-US"/>
          </w:rPr>
          <w:t>krutikov@iep.uran.ru</w:t>
        </w:r>
      </w:hyperlink>
      <w:r w:rsidR="00C54A3B" w:rsidRPr="00C54A3B">
        <w:rPr>
          <w:rFonts w:ascii="Times New Roman" w:hAnsi="Times New Roman" w:cs="Times New Roman"/>
          <w:sz w:val="24"/>
          <w:szCs w:val="28"/>
          <w:lang w:val="en-US"/>
        </w:rPr>
        <w:t>;</w:t>
      </w:r>
      <w:r w:rsidR="00C54A3B" w:rsidRPr="00C54A3B">
        <w:rPr>
          <w:sz w:val="24"/>
          <w:szCs w:val="28"/>
          <w:lang w:val="en-US"/>
        </w:rPr>
        <w:t xml:space="preserve"> </w:t>
      </w:r>
      <w:hyperlink r:id="rId12" w:history="1">
        <w:r w:rsidR="00C54A3B" w:rsidRPr="00C54A3B">
          <w:rPr>
            <w:rStyle w:val="a3"/>
            <w:rFonts w:ascii="Times New Roman" w:hAnsi="Times New Roman" w:cs="Times New Roman"/>
            <w:color w:val="auto"/>
            <w:sz w:val="24"/>
            <w:szCs w:val="28"/>
            <w:u w:val="none"/>
            <w:lang w:val="en-US"/>
          </w:rPr>
          <w:t>paranine@iep.uran.ru</w:t>
        </w:r>
      </w:hyperlink>
    </w:p>
    <w:p w:rsidR="00E84873" w:rsidRPr="00E84873" w:rsidRDefault="00E84873" w:rsidP="00E84873">
      <w:pPr>
        <w:spacing w:after="0" w:line="360" w:lineRule="auto"/>
        <w:rPr>
          <w:rFonts w:ascii="Times New Roman" w:hAnsi="Times New Roman" w:cs="Times New Roman"/>
          <w:sz w:val="28"/>
          <w:szCs w:val="28"/>
          <w:lang w:val="en-US"/>
        </w:rPr>
      </w:pPr>
    </w:p>
    <w:p w:rsidR="00BA0ACD" w:rsidRPr="00C54A3B" w:rsidRDefault="00C54A3B" w:rsidP="00E84873">
      <w:pPr>
        <w:spacing w:after="0" w:line="360" w:lineRule="auto"/>
        <w:rPr>
          <w:rFonts w:ascii="Times New Roman" w:hAnsi="Times New Roman" w:cs="Times New Roman"/>
          <w:i/>
          <w:sz w:val="28"/>
          <w:szCs w:val="28"/>
        </w:rPr>
      </w:pPr>
      <w:r>
        <w:rPr>
          <w:rFonts w:ascii="Times New Roman" w:eastAsia="Calibri" w:hAnsi="Times New Roman" w:cs="Times New Roman"/>
          <w:color w:val="000000"/>
          <w:sz w:val="28"/>
          <w:szCs w:val="28"/>
          <w:shd w:val="clear" w:color="auto" w:fill="FFFFFF"/>
          <w:vertAlign w:val="superscript"/>
        </w:rPr>
        <w:t>1</w:t>
      </w:r>
      <w:r w:rsidR="00BA0ACD" w:rsidRPr="00C54A3B">
        <w:rPr>
          <w:rFonts w:ascii="Times New Roman" w:hAnsi="Times New Roman" w:cs="Times New Roman"/>
          <w:i/>
          <w:sz w:val="28"/>
          <w:szCs w:val="28"/>
        </w:rPr>
        <w:t xml:space="preserve">Федеральное государственное учреждение науки </w:t>
      </w:r>
      <w:r w:rsidR="005729E3" w:rsidRPr="00C54A3B">
        <w:rPr>
          <w:rFonts w:ascii="Times New Roman" w:hAnsi="Times New Roman" w:cs="Times New Roman"/>
          <w:i/>
          <w:sz w:val="28"/>
          <w:szCs w:val="28"/>
        </w:rPr>
        <w:t>И</w:t>
      </w:r>
      <w:r w:rsidR="00BA0ACD" w:rsidRPr="00C54A3B">
        <w:rPr>
          <w:rFonts w:ascii="Times New Roman" w:hAnsi="Times New Roman" w:cs="Times New Roman"/>
          <w:i/>
          <w:sz w:val="28"/>
          <w:szCs w:val="28"/>
        </w:rPr>
        <w:t xml:space="preserve">нститут электрофизики Уральского отделения </w:t>
      </w:r>
      <w:r w:rsidR="005729E3" w:rsidRPr="00C54A3B">
        <w:rPr>
          <w:rFonts w:ascii="Times New Roman" w:hAnsi="Times New Roman" w:cs="Times New Roman"/>
          <w:i/>
          <w:sz w:val="28"/>
          <w:szCs w:val="28"/>
        </w:rPr>
        <w:t>Р</w:t>
      </w:r>
      <w:r w:rsidRPr="00C54A3B">
        <w:rPr>
          <w:rFonts w:ascii="Times New Roman" w:hAnsi="Times New Roman" w:cs="Times New Roman"/>
          <w:i/>
          <w:sz w:val="28"/>
          <w:szCs w:val="28"/>
        </w:rPr>
        <w:t>оссийской академии наук</w:t>
      </w:r>
    </w:p>
    <w:p w:rsidR="00BA0ACD" w:rsidRPr="00E84873" w:rsidRDefault="00BA0ACD" w:rsidP="00E84873">
      <w:pPr>
        <w:spacing w:after="0" w:line="360" w:lineRule="auto"/>
        <w:rPr>
          <w:rFonts w:ascii="Times New Roman" w:hAnsi="Times New Roman" w:cs="Times New Roman"/>
          <w:sz w:val="28"/>
          <w:szCs w:val="28"/>
        </w:rPr>
      </w:pPr>
    </w:p>
    <w:p w:rsidR="00C54A3B" w:rsidRPr="00C54A3B" w:rsidRDefault="00C54A3B" w:rsidP="00C54A3B">
      <w:pPr>
        <w:spacing w:after="0" w:line="360" w:lineRule="auto"/>
        <w:ind w:firstLine="709"/>
        <w:rPr>
          <w:rFonts w:ascii="Times New Roman" w:hAnsi="Times New Roman" w:cs="Times New Roman"/>
          <w:b/>
          <w:i/>
          <w:sz w:val="28"/>
          <w:szCs w:val="28"/>
        </w:rPr>
      </w:pPr>
      <w:r w:rsidRPr="00C54A3B">
        <w:rPr>
          <w:rFonts w:ascii="Times New Roman" w:hAnsi="Times New Roman" w:cs="Times New Roman"/>
          <w:b/>
          <w:i/>
          <w:sz w:val="28"/>
          <w:szCs w:val="28"/>
        </w:rPr>
        <w:t>Аннотация:</w:t>
      </w:r>
    </w:p>
    <w:p w:rsidR="00BA0ACD" w:rsidRPr="00E84873" w:rsidRDefault="0079720A"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При использовании оборудования для магнитно-импульсной обработки материалов получены результаты по импульсному прессованию порошков и сварке труб, а также динамической пластической деформации композитов.</w:t>
      </w:r>
    </w:p>
    <w:p w:rsidR="00C54A3B" w:rsidRDefault="00C54A3B" w:rsidP="00C54A3B">
      <w:pPr>
        <w:spacing w:after="0" w:line="360" w:lineRule="auto"/>
        <w:ind w:firstLine="709"/>
        <w:rPr>
          <w:rFonts w:ascii="Times New Roman" w:hAnsi="Times New Roman" w:cs="Times New Roman"/>
          <w:sz w:val="28"/>
          <w:szCs w:val="28"/>
        </w:rPr>
      </w:pPr>
      <w:r w:rsidRPr="00E84873">
        <w:rPr>
          <w:rFonts w:ascii="Times New Roman" w:hAnsi="Times New Roman" w:cs="Times New Roman"/>
          <w:b/>
          <w:i/>
          <w:sz w:val="28"/>
          <w:szCs w:val="28"/>
        </w:rPr>
        <w:t>Ключевые слова:</w:t>
      </w:r>
      <w:r w:rsidRPr="00E84873">
        <w:rPr>
          <w:rFonts w:ascii="Times New Roman" w:hAnsi="Times New Roman" w:cs="Times New Roman"/>
          <w:sz w:val="28"/>
          <w:szCs w:val="28"/>
        </w:rPr>
        <w:t xml:space="preserve"> </w:t>
      </w:r>
    </w:p>
    <w:p w:rsidR="00C54A3B" w:rsidRPr="00E84873" w:rsidRDefault="00C54A3B" w:rsidP="00C54A3B">
      <w:pPr>
        <w:spacing w:after="0" w:line="360" w:lineRule="auto"/>
        <w:ind w:firstLine="709"/>
        <w:rPr>
          <w:rFonts w:ascii="Times New Roman" w:hAnsi="Times New Roman" w:cs="Times New Roman"/>
          <w:sz w:val="28"/>
          <w:szCs w:val="28"/>
        </w:rPr>
      </w:pPr>
      <w:r w:rsidRPr="00E84873">
        <w:rPr>
          <w:rFonts w:ascii="Times New Roman" w:hAnsi="Times New Roman" w:cs="Times New Roman"/>
          <w:sz w:val="28"/>
          <w:szCs w:val="28"/>
        </w:rPr>
        <w:t xml:space="preserve">магнитно-импульсное прессование, деформация, </w:t>
      </w:r>
      <w:proofErr w:type="spellStart"/>
      <w:r w:rsidRPr="00E84873">
        <w:rPr>
          <w:rFonts w:ascii="Times New Roman" w:hAnsi="Times New Roman" w:cs="Times New Roman"/>
          <w:sz w:val="28"/>
          <w:szCs w:val="28"/>
        </w:rPr>
        <w:t>микротвердость</w:t>
      </w:r>
      <w:proofErr w:type="spellEnd"/>
      <w:r w:rsidRPr="00E84873">
        <w:rPr>
          <w:rFonts w:ascii="Times New Roman" w:hAnsi="Times New Roman" w:cs="Times New Roman"/>
          <w:sz w:val="28"/>
          <w:szCs w:val="28"/>
        </w:rPr>
        <w:t>.</w:t>
      </w:r>
    </w:p>
    <w:p w:rsidR="00BA0ACD" w:rsidRPr="00E84873" w:rsidRDefault="00BA0ACD" w:rsidP="00E84873">
      <w:pPr>
        <w:spacing w:after="0" w:line="360" w:lineRule="auto"/>
        <w:rPr>
          <w:rFonts w:ascii="Times New Roman" w:hAnsi="Times New Roman" w:cs="Times New Roman"/>
          <w:sz w:val="28"/>
          <w:szCs w:val="28"/>
        </w:rPr>
      </w:pPr>
    </w:p>
    <w:p w:rsidR="00C54A3B" w:rsidRPr="00C54A3B" w:rsidRDefault="00C54A3B" w:rsidP="00C54A3B">
      <w:pPr>
        <w:shd w:val="clear" w:color="auto" w:fill="FFFFFF"/>
        <w:spacing w:after="0" w:line="360" w:lineRule="auto"/>
        <w:ind w:firstLine="709"/>
        <w:rPr>
          <w:rFonts w:ascii="Times New Roman" w:hAnsi="Times New Roman" w:cs="Times New Roman"/>
          <w:b/>
          <w:i/>
          <w:color w:val="000000"/>
          <w:sz w:val="28"/>
          <w:szCs w:val="28"/>
          <w:lang w:val="en-US"/>
        </w:rPr>
      </w:pPr>
      <w:r w:rsidRPr="00C54A3B">
        <w:rPr>
          <w:rFonts w:ascii="Times New Roman" w:hAnsi="Times New Roman" w:cs="Times New Roman"/>
          <w:b/>
          <w:i/>
          <w:color w:val="000000"/>
          <w:sz w:val="28"/>
          <w:szCs w:val="28"/>
          <w:lang w:val="en-US"/>
        </w:rPr>
        <w:t>Abstract:</w:t>
      </w:r>
    </w:p>
    <w:p w:rsidR="0076124D" w:rsidRPr="00E84873" w:rsidRDefault="005D49C4" w:rsidP="00C54A3B">
      <w:pPr>
        <w:spacing w:after="0" w:line="360" w:lineRule="auto"/>
        <w:ind w:firstLine="709"/>
        <w:jc w:val="both"/>
        <w:rPr>
          <w:rFonts w:ascii="Times New Roman" w:hAnsi="Times New Roman" w:cs="Times New Roman"/>
          <w:sz w:val="28"/>
          <w:szCs w:val="28"/>
          <w:lang w:val="en-US"/>
        </w:rPr>
      </w:pPr>
      <w:r w:rsidRPr="00E84873">
        <w:rPr>
          <w:rFonts w:ascii="Times New Roman" w:hAnsi="Times New Roman" w:cs="Times New Roman"/>
          <w:sz w:val="28"/>
          <w:szCs w:val="28"/>
          <w:lang w:val="en-US"/>
        </w:rPr>
        <w:t>With the use of magnetic</w:t>
      </w:r>
      <w:r w:rsidR="004E1E59" w:rsidRPr="00E84873">
        <w:rPr>
          <w:rFonts w:ascii="Times New Roman" w:hAnsi="Times New Roman" w:cs="Times New Roman"/>
          <w:sz w:val="28"/>
          <w:szCs w:val="28"/>
          <w:lang w:val="en-US"/>
        </w:rPr>
        <w:t xml:space="preserve"> </w:t>
      </w:r>
      <w:r w:rsidRPr="00E84873">
        <w:rPr>
          <w:rFonts w:ascii="Times New Roman" w:hAnsi="Times New Roman" w:cs="Times New Roman"/>
          <w:sz w:val="28"/>
          <w:szCs w:val="28"/>
          <w:lang w:val="en-US"/>
        </w:rPr>
        <w:t>pulsed devices the results for the pulsed powder compaction and tube welding, as well as dynamic plastic deformation of the composites were obtained.</w:t>
      </w:r>
    </w:p>
    <w:p w:rsidR="00C54A3B" w:rsidRDefault="00C54A3B" w:rsidP="00C54A3B">
      <w:pPr>
        <w:spacing w:after="0" w:line="360" w:lineRule="auto"/>
        <w:ind w:firstLine="709"/>
        <w:rPr>
          <w:rFonts w:ascii="Times New Roman" w:hAnsi="Times New Roman" w:cs="Times New Roman"/>
          <w:sz w:val="28"/>
          <w:szCs w:val="28"/>
          <w:lang w:val="en-US"/>
        </w:rPr>
      </w:pPr>
      <w:r w:rsidRPr="00E84873">
        <w:rPr>
          <w:rFonts w:ascii="Times New Roman" w:hAnsi="Times New Roman" w:cs="Times New Roman"/>
          <w:b/>
          <w:i/>
          <w:sz w:val="28"/>
          <w:szCs w:val="28"/>
          <w:lang w:val="en-US"/>
        </w:rPr>
        <w:t>Keywords:</w:t>
      </w:r>
      <w:r w:rsidRPr="00E84873">
        <w:rPr>
          <w:rFonts w:ascii="Times New Roman" w:hAnsi="Times New Roman" w:cs="Times New Roman"/>
          <w:sz w:val="28"/>
          <w:szCs w:val="28"/>
          <w:lang w:val="en-US"/>
        </w:rPr>
        <w:t xml:space="preserve"> </w:t>
      </w:r>
    </w:p>
    <w:p w:rsidR="00C54A3B" w:rsidRPr="00E84873" w:rsidRDefault="00C54A3B" w:rsidP="00C54A3B">
      <w:pPr>
        <w:spacing w:after="0" w:line="360" w:lineRule="auto"/>
        <w:ind w:firstLine="709"/>
        <w:rPr>
          <w:rFonts w:ascii="Times New Roman" w:hAnsi="Times New Roman" w:cs="Times New Roman"/>
          <w:sz w:val="28"/>
          <w:szCs w:val="28"/>
          <w:lang w:val="en-US"/>
        </w:rPr>
      </w:pPr>
      <w:proofErr w:type="gramStart"/>
      <w:r w:rsidRPr="00E84873">
        <w:rPr>
          <w:rFonts w:ascii="Times New Roman" w:hAnsi="Times New Roman" w:cs="Times New Roman"/>
          <w:sz w:val="28"/>
          <w:szCs w:val="28"/>
          <w:lang w:val="en-US"/>
        </w:rPr>
        <w:t>magnetic</w:t>
      </w:r>
      <w:proofErr w:type="gramEnd"/>
      <w:r w:rsidRPr="00E84873">
        <w:rPr>
          <w:rFonts w:ascii="Times New Roman" w:hAnsi="Times New Roman" w:cs="Times New Roman"/>
          <w:sz w:val="28"/>
          <w:szCs w:val="28"/>
          <w:lang w:val="en-US"/>
        </w:rPr>
        <w:t xml:space="preserve"> pulsed compaction, deformation, </w:t>
      </w:r>
      <w:proofErr w:type="spellStart"/>
      <w:r w:rsidRPr="00E84873">
        <w:rPr>
          <w:rFonts w:ascii="Times New Roman" w:hAnsi="Times New Roman" w:cs="Times New Roman"/>
          <w:sz w:val="28"/>
          <w:szCs w:val="28"/>
          <w:lang w:val="en-US"/>
        </w:rPr>
        <w:t>microhardness</w:t>
      </w:r>
      <w:proofErr w:type="spellEnd"/>
      <w:r w:rsidRPr="00E84873">
        <w:rPr>
          <w:rFonts w:ascii="Times New Roman" w:hAnsi="Times New Roman" w:cs="Times New Roman"/>
          <w:sz w:val="28"/>
          <w:szCs w:val="28"/>
          <w:lang w:val="en-US"/>
        </w:rPr>
        <w:t>.</w:t>
      </w:r>
    </w:p>
    <w:p w:rsidR="00C54A3B" w:rsidRDefault="00C54A3B" w:rsidP="00C54A3B">
      <w:pPr>
        <w:spacing w:after="0" w:line="360" w:lineRule="auto"/>
        <w:rPr>
          <w:rFonts w:ascii="Times New Roman" w:hAnsi="Times New Roman" w:cs="Times New Roman"/>
          <w:sz w:val="28"/>
          <w:szCs w:val="28"/>
        </w:rPr>
      </w:pPr>
    </w:p>
    <w:p w:rsidR="00634BDC" w:rsidRPr="00634BDC" w:rsidRDefault="00634BDC" w:rsidP="00C54A3B">
      <w:pPr>
        <w:spacing w:after="0" w:line="360" w:lineRule="auto"/>
        <w:rPr>
          <w:rFonts w:ascii="Times New Roman" w:hAnsi="Times New Roman" w:cs="Times New Roman"/>
          <w:sz w:val="28"/>
          <w:szCs w:val="28"/>
        </w:rPr>
      </w:pPr>
    </w:p>
    <w:p w:rsidR="00BA0ACD" w:rsidRPr="00C54A3B" w:rsidRDefault="00BA0ACD" w:rsidP="00C54A3B">
      <w:pPr>
        <w:spacing w:after="0" w:line="360" w:lineRule="auto"/>
        <w:ind w:firstLine="709"/>
        <w:rPr>
          <w:rFonts w:ascii="Times New Roman" w:hAnsi="Times New Roman" w:cs="Times New Roman"/>
          <w:b/>
          <w:i/>
          <w:sz w:val="28"/>
          <w:szCs w:val="28"/>
        </w:rPr>
      </w:pPr>
      <w:r w:rsidRPr="00C54A3B">
        <w:rPr>
          <w:rFonts w:ascii="Times New Roman" w:hAnsi="Times New Roman" w:cs="Times New Roman"/>
          <w:b/>
          <w:i/>
          <w:sz w:val="28"/>
          <w:szCs w:val="28"/>
        </w:rPr>
        <w:lastRenderedPageBreak/>
        <w:t>Реферат</w:t>
      </w:r>
    </w:p>
    <w:p w:rsidR="0079720A" w:rsidRPr="00E84873" w:rsidRDefault="005D49C4" w:rsidP="00C54A3B">
      <w:pPr>
        <w:spacing w:after="0" w:line="360"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 xml:space="preserve">Для магнитно-импульсной обработки материалов в работе использовались одноосный и радиальный прессы (ИЭФ </w:t>
      </w:r>
      <w:proofErr w:type="spellStart"/>
      <w:r w:rsidRPr="00E84873">
        <w:rPr>
          <w:rFonts w:ascii="Times New Roman" w:hAnsi="Times New Roman" w:cs="Times New Roman"/>
          <w:sz w:val="28"/>
          <w:szCs w:val="28"/>
        </w:rPr>
        <w:t>УрО</w:t>
      </w:r>
      <w:proofErr w:type="spellEnd"/>
      <w:r w:rsidRPr="00E84873">
        <w:rPr>
          <w:rFonts w:ascii="Times New Roman" w:hAnsi="Times New Roman" w:cs="Times New Roman"/>
          <w:sz w:val="28"/>
          <w:szCs w:val="28"/>
        </w:rPr>
        <w:t xml:space="preserve"> РАН).</w:t>
      </w:r>
    </w:p>
    <w:p w:rsidR="005D49C4" w:rsidRPr="00E84873" w:rsidRDefault="005D49C4" w:rsidP="00C54A3B">
      <w:pPr>
        <w:spacing w:after="0" w:line="360"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 xml:space="preserve">При прессовании порошков </w:t>
      </w:r>
      <w:r w:rsidRPr="00E84873">
        <w:rPr>
          <w:rFonts w:ascii="Times New Roman" w:hAnsi="Times New Roman" w:cs="Times New Roman"/>
          <w:sz w:val="28"/>
          <w:szCs w:val="28"/>
          <w:lang w:val="en-US"/>
        </w:rPr>
        <w:t>Al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lang w:val="en-US"/>
        </w:rPr>
        <w:t>O</w:t>
      </w:r>
      <w:r w:rsidRPr="00E84873">
        <w:rPr>
          <w:rFonts w:ascii="Times New Roman" w:hAnsi="Times New Roman" w:cs="Times New Roman"/>
          <w:sz w:val="28"/>
          <w:szCs w:val="28"/>
          <w:vertAlign w:val="subscript"/>
        </w:rPr>
        <w:t>3</w:t>
      </w:r>
      <w:r w:rsidRPr="00E84873">
        <w:rPr>
          <w:rFonts w:ascii="Times New Roman" w:hAnsi="Times New Roman" w:cs="Times New Roman"/>
          <w:sz w:val="28"/>
          <w:szCs w:val="28"/>
        </w:rPr>
        <w:t>+</w:t>
      </w:r>
      <w:r w:rsidR="004E1E59" w:rsidRPr="00E84873">
        <w:rPr>
          <w:rFonts w:ascii="Times New Roman" w:hAnsi="Times New Roman" w:cs="Times New Roman"/>
          <w:sz w:val="28"/>
          <w:szCs w:val="28"/>
        </w:rPr>
        <w:t>(15-30)</w:t>
      </w:r>
      <w:r w:rsidRPr="00E84873">
        <w:rPr>
          <w:rFonts w:ascii="Times New Roman" w:hAnsi="Times New Roman" w:cs="Times New Roman"/>
          <w:sz w:val="28"/>
          <w:szCs w:val="28"/>
          <w:lang w:val="en-US"/>
        </w:rPr>
        <w:t>Al</w:t>
      </w:r>
      <w:r w:rsidRPr="00E84873">
        <w:rPr>
          <w:rFonts w:ascii="Times New Roman" w:hAnsi="Times New Roman" w:cs="Times New Roman"/>
          <w:sz w:val="28"/>
          <w:szCs w:val="28"/>
        </w:rPr>
        <w:t>, полученных электрическим взрывом проволоки, обнаружено</w:t>
      </w:r>
      <w:r w:rsidR="000B5C0D" w:rsidRPr="00E84873">
        <w:rPr>
          <w:rFonts w:ascii="Times New Roman" w:hAnsi="Times New Roman" w:cs="Times New Roman"/>
          <w:sz w:val="28"/>
          <w:szCs w:val="28"/>
        </w:rPr>
        <w:t>, что</w:t>
      </w:r>
      <w:r w:rsidRPr="00E84873">
        <w:rPr>
          <w:rFonts w:ascii="Times New Roman" w:hAnsi="Times New Roman" w:cs="Times New Roman"/>
          <w:sz w:val="28"/>
          <w:szCs w:val="28"/>
        </w:rPr>
        <w:t xml:space="preserve">: 1 </w:t>
      </w:r>
      <w:r w:rsidR="00C54A3B">
        <w:rPr>
          <w:rFonts w:ascii="Times New Roman" w:hAnsi="Times New Roman" w:cs="Times New Roman"/>
          <w:sz w:val="28"/>
          <w:szCs w:val="28"/>
        </w:rPr>
        <w:t>–</w:t>
      </w:r>
      <w:r w:rsidRPr="00E84873">
        <w:rPr>
          <w:rFonts w:ascii="Times New Roman" w:hAnsi="Times New Roman" w:cs="Times New Roman"/>
          <w:sz w:val="28"/>
          <w:szCs w:val="28"/>
        </w:rPr>
        <w:t xml:space="preserve"> металлическая добавка </w:t>
      </w:r>
      <w:r w:rsidR="000B5C0D" w:rsidRPr="00E84873">
        <w:rPr>
          <w:rFonts w:ascii="Times New Roman" w:hAnsi="Times New Roman" w:cs="Times New Roman"/>
          <w:sz w:val="28"/>
          <w:szCs w:val="28"/>
        </w:rPr>
        <w:t>позволяет</w:t>
      </w:r>
      <w:r w:rsidRPr="00E84873">
        <w:rPr>
          <w:rFonts w:ascii="Times New Roman" w:hAnsi="Times New Roman" w:cs="Times New Roman"/>
          <w:sz w:val="28"/>
          <w:szCs w:val="28"/>
        </w:rPr>
        <w:t xml:space="preserve"> использовать до 3 раз меньшие давления прессования, </w:t>
      </w:r>
      <w:r w:rsidR="00C54A3B">
        <w:rPr>
          <w:rFonts w:ascii="Times New Roman" w:hAnsi="Times New Roman" w:cs="Times New Roman"/>
          <w:sz w:val="28"/>
          <w:szCs w:val="28"/>
        </w:rPr>
        <w:br/>
      </w:r>
      <w:r w:rsidRPr="00E84873">
        <w:rPr>
          <w:rFonts w:ascii="Times New Roman" w:hAnsi="Times New Roman" w:cs="Times New Roman"/>
          <w:sz w:val="28"/>
          <w:szCs w:val="28"/>
        </w:rPr>
        <w:t xml:space="preserve">2 </w:t>
      </w:r>
      <w:r w:rsidR="00C54A3B">
        <w:rPr>
          <w:rFonts w:ascii="Times New Roman" w:hAnsi="Times New Roman" w:cs="Times New Roman"/>
          <w:sz w:val="28"/>
          <w:szCs w:val="28"/>
        </w:rPr>
        <w:t>–</w:t>
      </w:r>
      <w:r w:rsidRPr="00E84873">
        <w:rPr>
          <w:rFonts w:ascii="Times New Roman" w:hAnsi="Times New Roman" w:cs="Times New Roman"/>
          <w:sz w:val="28"/>
          <w:szCs w:val="28"/>
        </w:rPr>
        <w:t xml:space="preserve"> для получения плотной керамики необходимо использовать компакты с умеренной плотностью (~0,6).</w:t>
      </w:r>
    </w:p>
    <w:p w:rsidR="005D49C4" w:rsidRPr="00E84873" w:rsidRDefault="005D49C4" w:rsidP="00C54A3B">
      <w:pPr>
        <w:spacing w:after="0" w:line="360"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 xml:space="preserve">В результате динамической пластической деформации </w:t>
      </w:r>
      <w:r w:rsidRPr="00E84873">
        <w:rPr>
          <w:rFonts w:ascii="Times New Roman" w:hAnsi="Times New Roman" w:cs="Times New Roman"/>
          <w:sz w:val="28"/>
          <w:szCs w:val="28"/>
          <w:lang w:val="en-US"/>
        </w:rPr>
        <w:t>Al</w:t>
      </w:r>
      <w:r w:rsidRPr="00E84873">
        <w:rPr>
          <w:rFonts w:ascii="Times New Roman" w:hAnsi="Times New Roman" w:cs="Times New Roman"/>
          <w:sz w:val="28"/>
          <w:szCs w:val="28"/>
        </w:rPr>
        <w:t>+12</w:t>
      </w:r>
      <w:r w:rsidRPr="00E84873">
        <w:rPr>
          <w:rFonts w:ascii="Times New Roman" w:hAnsi="Times New Roman" w:cs="Times New Roman"/>
          <w:sz w:val="28"/>
          <w:szCs w:val="28"/>
          <w:lang w:val="en-US"/>
        </w:rPr>
        <w:t>Al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lang w:val="en-US"/>
        </w:rPr>
        <w:t>O</w:t>
      </w:r>
      <w:r w:rsidRPr="00E84873">
        <w:rPr>
          <w:rFonts w:ascii="Times New Roman" w:hAnsi="Times New Roman" w:cs="Times New Roman"/>
          <w:sz w:val="28"/>
          <w:szCs w:val="28"/>
          <w:vertAlign w:val="subscript"/>
        </w:rPr>
        <w:t xml:space="preserve">3 </w:t>
      </w:r>
      <w:r w:rsidRPr="00E84873">
        <w:rPr>
          <w:rFonts w:ascii="Times New Roman" w:hAnsi="Times New Roman" w:cs="Times New Roman"/>
          <w:sz w:val="28"/>
          <w:szCs w:val="28"/>
        </w:rPr>
        <w:t xml:space="preserve"> при 400</w:t>
      </w:r>
      <w:proofErr w:type="gramStart"/>
      <w:r w:rsidR="00C54A3B">
        <w:rPr>
          <w:rFonts w:ascii="Times New Roman" w:hAnsi="Times New Roman" w:cs="Times New Roman"/>
          <w:sz w:val="28"/>
          <w:szCs w:val="28"/>
        </w:rPr>
        <w:t>°</w:t>
      </w:r>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в композите формируются металлические связи</w:t>
      </w:r>
      <w:r w:rsidR="000B5C0D" w:rsidRPr="00E84873">
        <w:rPr>
          <w:rFonts w:ascii="Times New Roman" w:hAnsi="Times New Roman" w:cs="Times New Roman"/>
          <w:sz w:val="28"/>
          <w:szCs w:val="28"/>
        </w:rPr>
        <w:t>,</w:t>
      </w:r>
      <w:r w:rsidRPr="00E84873">
        <w:rPr>
          <w:rFonts w:ascii="Times New Roman" w:hAnsi="Times New Roman" w:cs="Times New Roman"/>
          <w:sz w:val="28"/>
          <w:szCs w:val="28"/>
        </w:rPr>
        <w:t xml:space="preserve"> и резко уменьшается его электросопротивление.</w:t>
      </w:r>
    </w:p>
    <w:p w:rsidR="0079720A" w:rsidRPr="00E84873" w:rsidRDefault="000B5C0D" w:rsidP="00C54A3B">
      <w:pPr>
        <w:spacing w:after="0" w:line="360"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Магнитно-импульсная сварка позволяет получить надежное соединение, твердость которого (в результате деформационного упрочнения) в 2 раза выше твердости свариваемых материалов.</w:t>
      </w:r>
    </w:p>
    <w:p w:rsidR="0079720A" w:rsidRPr="00E84873" w:rsidRDefault="0079720A" w:rsidP="00E84873">
      <w:pPr>
        <w:spacing w:after="0" w:line="360" w:lineRule="auto"/>
        <w:jc w:val="both"/>
        <w:rPr>
          <w:rFonts w:ascii="Times New Roman" w:hAnsi="Times New Roman" w:cs="Times New Roman"/>
          <w:sz w:val="28"/>
          <w:szCs w:val="28"/>
        </w:rPr>
      </w:pPr>
    </w:p>
    <w:p w:rsidR="00BA0ACD" w:rsidRPr="00C54A3B" w:rsidRDefault="00BA0ACD" w:rsidP="00C54A3B">
      <w:pPr>
        <w:spacing w:after="0" w:line="360" w:lineRule="auto"/>
        <w:ind w:firstLine="709"/>
        <w:rPr>
          <w:rFonts w:ascii="Times New Roman" w:hAnsi="Times New Roman" w:cs="Times New Roman"/>
          <w:b/>
          <w:sz w:val="28"/>
          <w:szCs w:val="28"/>
        </w:rPr>
      </w:pPr>
      <w:r w:rsidRPr="00C54A3B">
        <w:rPr>
          <w:rFonts w:ascii="Times New Roman" w:hAnsi="Times New Roman" w:cs="Times New Roman"/>
          <w:b/>
          <w:sz w:val="28"/>
          <w:szCs w:val="28"/>
        </w:rPr>
        <w:t>Введение</w:t>
      </w:r>
    </w:p>
    <w:p w:rsidR="00EA7CAC" w:rsidRPr="00E84873" w:rsidRDefault="00013FE8"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В последние годы активно изучаются </w:t>
      </w:r>
      <w:proofErr w:type="spellStart"/>
      <w:r w:rsidRPr="00E84873">
        <w:rPr>
          <w:rFonts w:ascii="Times New Roman" w:hAnsi="Times New Roman" w:cs="Times New Roman"/>
          <w:sz w:val="28"/>
          <w:szCs w:val="28"/>
        </w:rPr>
        <w:t>наноструктурированные</w:t>
      </w:r>
      <w:proofErr w:type="spellEnd"/>
      <w:r w:rsidRPr="00E84873">
        <w:rPr>
          <w:rFonts w:ascii="Times New Roman" w:hAnsi="Times New Roman" w:cs="Times New Roman"/>
          <w:sz w:val="28"/>
          <w:szCs w:val="28"/>
        </w:rPr>
        <w:t xml:space="preserve"> материалы</w:t>
      </w:r>
      <w:r w:rsidR="00652F58" w:rsidRPr="00E84873">
        <w:rPr>
          <w:rFonts w:ascii="Times New Roman" w:hAnsi="Times New Roman" w:cs="Times New Roman"/>
          <w:sz w:val="28"/>
          <w:szCs w:val="28"/>
        </w:rPr>
        <w:t>.</w:t>
      </w:r>
      <w:r w:rsidRPr="00E84873">
        <w:rPr>
          <w:rFonts w:ascii="Times New Roman" w:hAnsi="Times New Roman" w:cs="Times New Roman"/>
          <w:sz w:val="28"/>
          <w:szCs w:val="28"/>
        </w:rPr>
        <w:t xml:space="preserve"> </w:t>
      </w:r>
      <w:r w:rsidR="00652F58" w:rsidRPr="00E84873">
        <w:rPr>
          <w:rFonts w:ascii="Times New Roman" w:hAnsi="Times New Roman" w:cs="Times New Roman"/>
          <w:sz w:val="28"/>
          <w:szCs w:val="28"/>
        </w:rPr>
        <w:t>За счет размерного эффекта, приводящего к сдерживанию перемещения дислокаций, эти материалы</w:t>
      </w:r>
      <w:r w:rsidRPr="00E84873">
        <w:rPr>
          <w:rFonts w:ascii="Times New Roman" w:hAnsi="Times New Roman" w:cs="Times New Roman"/>
          <w:sz w:val="28"/>
          <w:szCs w:val="28"/>
        </w:rPr>
        <w:t xml:space="preserve"> могут обладать в разы более высокими механическими свойствами по сравнению с поликристаллическими </w:t>
      </w:r>
      <w:r w:rsidR="00652F58" w:rsidRPr="00E84873">
        <w:rPr>
          <w:rFonts w:ascii="Times New Roman" w:hAnsi="Times New Roman" w:cs="Times New Roman"/>
          <w:sz w:val="28"/>
          <w:szCs w:val="28"/>
        </w:rPr>
        <w:t>телами</w:t>
      </w:r>
      <w:r w:rsidRPr="00E84873">
        <w:rPr>
          <w:rFonts w:ascii="Times New Roman" w:hAnsi="Times New Roman" w:cs="Times New Roman"/>
          <w:sz w:val="28"/>
          <w:szCs w:val="28"/>
        </w:rPr>
        <w:t>, характеризуемыми микронным масштабом размера зер</w:t>
      </w:r>
      <w:r w:rsidR="004E1E59" w:rsidRPr="00E84873">
        <w:rPr>
          <w:rFonts w:ascii="Times New Roman" w:hAnsi="Times New Roman" w:cs="Times New Roman"/>
          <w:sz w:val="28"/>
          <w:szCs w:val="28"/>
        </w:rPr>
        <w:t>е</w:t>
      </w:r>
      <w:r w:rsidRPr="00E84873">
        <w:rPr>
          <w:rFonts w:ascii="Times New Roman" w:hAnsi="Times New Roman" w:cs="Times New Roman"/>
          <w:sz w:val="28"/>
          <w:szCs w:val="28"/>
        </w:rPr>
        <w:t xml:space="preserve">н [1]. </w:t>
      </w:r>
    </w:p>
    <w:p w:rsidR="00013FE8" w:rsidRPr="00E84873" w:rsidRDefault="00652F58"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При синтезе объемных </w:t>
      </w:r>
      <w:proofErr w:type="spellStart"/>
      <w:r w:rsidR="004E1E59" w:rsidRPr="00E84873">
        <w:rPr>
          <w:rFonts w:ascii="Times New Roman" w:hAnsi="Times New Roman" w:cs="Times New Roman"/>
          <w:sz w:val="28"/>
          <w:szCs w:val="28"/>
        </w:rPr>
        <w:t>нано</w:t>
      </w:r>
      <w:r w:rsidRPr="00E84873">
        <w:rPr>
          <w:rFonts w:ascii="Times New Roman" w:hAnsi="Times New Roman" w:cs="Times New Roman"/>
          <w:sz w:val="28"/>
          <w:szCs w:val="28"/>
        </w:rPr>
        <w:t>материалов</w:t>
      </w:r>
      <w:proofErr w:type="spellEnd"/>
      <w:r w:rsidRPr="00E84873">
        <w:rPr>
          <w:rFonts w:ascii="Times New Roman" w:hAnsi="Times New Roman" w:cs="Times New Roman"/>
          <w:sz w:val="28"/>
          <w:szCs w:val="28"/>
        </w:rPr>
        <w:t xml:space="preserve"> методом «снизу-вверх» [2] очевидным условием получения качественных материалов является синтез </w:t>
      </w:r>
      <w:proofErr w:type="spellStart"/>
      <w:r w:rsidR="006D6E50" w:rsidRPr="00E84873">
        <w:rPr>
          <w:rFonts w:ascii="Times New Roman" w:hAnsi="Times New Roman" w:cs="Times New Roman"/>
          <w:sz w:val="28"/>
          <w:szCs w:val="28"/>
        </w:rPr>
        <w:t>наноразмерных</w:t>
      </w:r>
      <w:proofErr w:type="spellEnd"/>
      <w:r w:rsidR="006D6E50" w:rsidRPr="00E84873">
        <w:rPr>
          <w:rFonts w:ascii="Times New Roman" w:hAnsi="Times New Roman" w:cs="Times New Roman"/>
          <w:sz w:val="28"/>
          <w:szCs w:val="28"/>
        </w:rPr>
        <w:t xml:space="preserve"> порошков и сохранение </w:t>
      </w:r>
      <w:proofErr w:type="spellStart"/>
      <w:r w:rsidR="006D6E50" w:rsidRPr="00E84873">
        <w:rPr>
          <w:rFonts w:ascii="Times New Roman" w:hAnsi="Times New Roman" w:cs="Times New Roman"/>
          <w:sz w:val="28"/>
          <w:szCs w:val="28"/>
        </w:rPr>
        <w:t>наноструктуры</w:t>
      </w:r>
      <w:proofErr w:type="spellEnd"/>
      <w:r w:rsidR="006D6E50" w:rsidRPr="00E84873">
        <w:rPr>
          <w:rFonts w:ascii="Times New Roman" w:hAnsi="Times New Roman" w:cs="Times New Roman"/>
          <w:sz w:val="28"/>
          <w:szCs w:val="28"/>
        </w:rPr>
        <w:t xml:space="preserve"> на всех стадиях передела материала. Для решения данной задачи хорошо подходят высокоэнергетические импульсные методы, такие как: электрический взрыв проволочек</w:t>
      </w:r>
      <w:r w:rsidR="000B5C0D" w:rsidRPr="00E84873">
        <w:rPr>
          <w:rFonts w:ascii="Times New Roman" w:hAnsi="Times New Roman" w:cs="Times New Roman"/>
          <w:sz w:val="28"/>
          <w:szCs w:val="28"/>
        </w:rPr>
        <w:t xml:space="preserve"> (ЭВП)</w:t>
      </w:r>
      <w:r w:rsidR="006D6E50" w:rsidRPr="00E84873">
        <w:rPr>
          <w:rFonts w:ascii="Times New Roman" w:hAnsi="Times New Roman" w:cs="Times New Roman"/>
          <w:sz w:val="28"/>
          <w:szCs w:val="28"/>
        </w:rPr>
        <w:t xml:space="preserve"> (получение </w:t>
      </w:r>
      <w:proofErr w:type="spellStart"/>
      <w:r w:rsidR="006D6E50" w:rsidRPr="00E84873">
        <w:rPr>
          <w:rFonts w:ascii="Times New Roman" w:hAnsi="Times New Roman" w:cs="Times New Roman"/>
          <w:sz w:val="28"/>
          <w:szCs w:val="28"/>
        </w:rPr>
        <w:t>нанопорошков</w:t>
      </w:r>
      <w:proofErr w:type="spellEnd"/>
      <w:r w:rsidR="006D6E50" w:rsidRPr="00E84873">
        <w:rPr>
          <w:rFonts w:ascii="Times New Roman" w:hAnsi="Times New Roman" w:cs="Times New Roman"/>
          <w:sz w:val="28"/>
          <w:szCs w:val="28"/>
        </w:rPr>
        <w:t>) [3], магнитно-импульсное прессование (МИП) (</w:t>
      </w:r>
      <w:r w:rsidR="00950310" w:rsidRPr="00E84873">
        <w:rPr>
          <w:rFonts w:ascii="Times New Roman" w:hAnsi="Times New Roman" w:cs="Times New Roman"/>
          <w:sz w:val="28"/>
          <w:szCs w:val="28"/>
        </w:rPr>
        <w:t>формование заготовки</w:t>
      </w:r>
      <w:r w:rsidR="006D6E50" w:rsidRPr="00E84873">
        <w:rPr>
          <w:rFonts w:ascii="Times New Roman" w:hAnsi="Times New Roman" w:cs="Times New Roman"/>
          <w:sz w:val="28"/>
          <w:szCs w:val="28"/>
        </w:rPr>
        <w:t xml:space="preserve">) [4], импульсное </w:t>
      </w:r>
      <w:r w:rsidR="006D6E50" w:rsidRPr="00E84873">
        <w:rPr>
          <w:rFonts w:ascii="Times New Roman" w:hAnsi="Times New Roman" w:cs="Times New Roman"/>
          <w:sz w:val="28"/>
          <w:szCs w:val="28"/>
        </w:rPr>
        <w:lastRenderedPageBreak/>
        <w:t xml:space="preserve">спекание (высокоскоростная консолидация материала) [5]. Стоит отметить важность этапа формования порошка, так как все микронапряжения и микродефекты, образовавшиеся в прессовке, </w:t>
      </w:r>
      <w:r w:rsidR="00950310" w:rsidRPr="00E84873">
        <w:rPr>
          <w:rFonts w:ascii="Times New Roman" w:hAnsi="Times New Roman" w:cs="Times New Roman"/>
          <w:sz w:val="28"/>
          <w:szCs w:val="28"/>
        </w:rPr>
        <w:t xml:space="preserve">неизбежно </w:t>
      </w:r>
      <w:r w:rsidR="006D6E50" w:rsidRPr="00E84873">
        <w:rPr>
          <w:rFonts w:ascii="Times New Roman" w:hAnsi="Times New Roman" w:cs="Times New Roman"/>
          <w:sz w:val="28"/>
          <w:szCs w:val="28"/>
        </w:rPr>
        <w:t>разовьются до макроскопического масштаба в процессе спекания. Использование МИП позволяет</w:t>
      </w:r>
      <w:r w:rsidR="00950310" w:rsidRPr="00E84873">
        <w:rPr>
          <w:rFonts w:ascii="Times New Roman" w:hAnsi="Times New Roman" w:cs="Times New Roman"/>
          <w:sz w:val="28"/>
          <w:szCs w:val="28"/>
        </w:rPr>
        <w:t xml:space="preserve"> минимизировать данные деф</w:t>
      </w:r>
      <w:r w:rsidR="00EA7CAC" w:rsidRPr="00E84873">
        <w:rPr>
          <w:rFonts w:ascii="Times New Roman" w:hAnsi="Times New Roman" w:cs="Times New Roman"/>
          <w:sz w:val="28"/>
          <w:szCs w:val="28"/>
        </w:rPr>
        <w:t xml:space="preserve">екты за счет плавного нарастания фронта давления. При этом быстрое увеличение давления позволяет уплотнить </w:t>
      </w:r>
      <w:proofErr w:type="spellStart"/>
      <w:r w:rsidR="00EA7CAC" w:rsidRPr="00E84873">
        <w:rPr>
          <w:rFonts w:ascii="Times New Roman" w:hAnsi="Times New Roman" w:cs="Times New Roman"/>
          <w:sz w:val="28"/>
          <w:szCs w:val="28"/>
        </w:rPr>
        <w:t>нанопорошок</w:t>
      </w:r>
      <w:proofErr w:type="spellEnd"/>
      <w:r w:rsidR="00EA7CAC" w:rsidRPr="00E84873">
        <w:rPr>
          <w:rFonts w:ascii="Times New Roman" w:hAnsi="Times New Roman" w:cs="Times New Roman"/>
          <w:sz w:val="28"/>
          <w:szCs w:val="28"/>
        </w:rPr>
        <w:t xml:space="preserve"> до плотности 0,7 (керамические порошки) – 0,99 (металлические порошки) [6,7], что в дальнейшем позволяет понизить температуру спекания и сохранить </w:t>
      </w:r>
      <w:proofErr w:type="spellStart"/>
      <w:r w:rsidR="00EA7CAC" w:rsidRPr="00E84873">
        <w:rPr>
          <w:rFonts w:ascii="Times New Roman" w:hAnsi="Times New Roman" w:cs="Times New Roman"/>
          <w:sz w:val="28"/>
          <w:szCs w:val="28"/>
        </w:rPr>
        <w:t>наноструктуру</w:t>
      </w:r>
      <w:proofErr w:type="spellEnd"/>
      <w:r w:rsidR="00EA7CAC" w:rsidRPr="00E84873">
        <w:rPr>
          <w:rFonts w:ascii="Times New Roman" w:hAnsi="Times New Roman" w:cs="Times New Roman"/>
          <w:sz w:val="28"/>
          <w:szCs w:val="28"/>
        </w:rPr>
        <w:t xml:space="preserve"> в процессе высокотемпературной обработки материала.</w:t>
      </w:r>
    </w:p>
    <w:p w:rsidR="00CC45A7" w:rsidRPr="00E84873" w:rsidRDefault="00CC45A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Также МИП позволяет получать мелкозернистые объемные тела методом «сверху-вниз» путем интенсивной пластической деформации материала. При этом импульсный режим прикладывания нагрузки позволяет реализовать данный подход в динамике</w:t>
      </w:r>
      <w:r w:rsidR="00085745" w:rsidRPr="00E84873">
        <w:rPr>
          <w:rFonts w:ascii="Times New Roman" w:hAnsi="Times New Roman" w:cs="Times New Roman"/>
          <w:sz w:val="28"/>
          <w:szCs w:val="28"/>
        </w:rPr>
        <w:t xml:space="preserve"> [8]</w:t>
      </w:r>
      <w:r w:rsidRPr="00E84873">
        <w:rPr>
          <w:rFonts w:ascii="Times New Roman" w:hAnsi="Times New Roman" w:cs="Times New Roman"/>
          <w:sz w:val="28"/>
          <w:szCs w:val="28"/>
        </w:rPr>
        <w:t>.</w:t>
      </w:r>
    </w:p>
    <w:p w:rsidR="006D6E50" w:rsidRPr="00E84873" w:rsidRDefault="00EA7CAC" w:rsidP="00E84873">
      <w:pPr>
        <w:spacing w:after="0" w:line="360"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В настоящее время также остро стоит вопрос соединения материалов при условии сохранения их структуры.</w:t>
      </w:r>
      <w:r w:rsidR="00B46974" w:rsidRPr="00E84873">
        <w:rPr>
          <w:rFonts w:ascii="Times New Roman" w:hAnsi="Times New Roman" w:cs="Times New Roman"/>
          <w:sz w:val="28"/>
          <w:szCs w:val="28"/>
        </w:rPr>
        <w:t xml:space="preserve"> Так, например, недостатком </w:t>
      </w:r>
      <w:proofErr w:type="spellStart"/>
      <w:r w:rsidR="00B46974" w:rsidRPr="00E84873">
        <w:rPr>
          <w:rFonts w:ascii="Times New Roman" w:hAnsi="Times New Roman" w:cs="Times New Roman"/>
          <w:sz w:val="28"/>
          <w:szCs w:val="28"/>
        </w:rPr>
        <w:t>нанокристаллических</w:t>
      </w:r>
      <w:proofErr w:type="spellEnd"/>
      <w:r w:rsidR="00B46974" w:rsidRPr="00E84873">
        <w:rPr>
          <w:rFonts w:ascii="Times New Roman" w:hAnsi="Times New Roman" w:cs="Times New Roman"/>
          <w:sz w:val="28"/>
          <w:szCs w:val="28"/>
        </w:rPr>
        <w:t xml:space="preserve"> сплавов является невозможность соединения деталей из них традиционными способами сварки, характеризуемыми наличием стадии плавления. После плавления материала в процессе рекристаллизации </w:t>
      </w:r>
      <w:proofErr w:type="spellStart"/>
      <w:r w:rsidR="00B46974" w:rsidRPr="00E84873">
        <w:rPr>
          <w:rFonts w:ascii="Times New Roman" w:hAnsi="Times New Roman" w:cs="Times New Roman"/>
          <w:sz w:val="28"/>
          <w:szCs w:val="28"/>
        </w:rPr>
        <w:t>наноструктура</w:t>
      </w:r>
      <w:proofErr w:type="spellEnd"/>
      <w:r w:rsidR="00B46974" w:rsidRPr="00E84873">
        <w:rPr>
          <w:rFonts w:ascii="Times New Roman" w:hAnsi="Times New Roman" w:cs="Times New Roman"/>
          <w:sz w:val="28"/>
          <w:szCs w:val="28"/>
        </w:rPr>
        <w:t xml:space="preserve">, как правило, не восстанавливается. Решением проблемы является применение сварки высокоскоростным ударом, где соединение металлических деталей осуществляется по твердофазному механизму. Для получения высоких скоростей перемещения деталей можно использовать сварку взрывом, однако данный метод является опасным как для человека, так и для окружающей среды. В качестве альтернативы данному подходу рассматривается метод магнитно-импульсной сварки </w:t>
      </w:r>
      <w:r w:rsidR="00504C09" w:rsidRPr="00E84873">
        <w:rPr>
          <w:rFonts w:ascii="Times New Roman" w:hAnsi="Times New Roman" w:cs="Times New Roman"/>
          <w:sz w:val="28"/>
          <w:szCs w:val="28"/>
        </w:rPr>
        <w:t xml:space="preserve">(МИС) </w:t>
      </w:r>
      <w:r w:rsidR="00B46974" w:rsidRPr="00E84873">
        <w:rPr>
          <w:rFonts w:ascii="Times New Roman" w:hAnsi="Times New Roman" w:cs="Times New Roman"/>
          <w:sz w:val="28"/>
          <w:szCs w:val="28"/>
        </w:rPr>
        <w:t>материалов, использующий для разгона налетающей детали электрическую энергию [</w:t>
      </w:r>
      <w:r w:rsidR="00085745" w:rsidRPr="00E84873">
        <w:rPr>
          <w:rFonts w:ascii="Times New Roman" w:hAnsi="Times New Roman" w:cs="Times New Roman"/>
          <w:sz w:val="28"/>
          <w:szCs w:val="28"/>
        </w:rPr>
        <w:t>9</w:t>
      </w:r>
      <w:r w:rsidR="00B46974" w:rsidRPr="00E84873">
        <w:rPr>
          <w:rFonts w:ascii="Times New Roman" w:hAnsi="Times New Roman" w:cs="Times New Roman"/>
          <w:sz w:val="28"/>
          <w:szCs w:val="28"/>
        </w:rPr>
        <w:t>]</w:t>
      </w:r>
      <w:r w:rsidR="00CC45A7" w:rsidRPr="00E84873">
        <w:rPr>
          <w:rFonts w:ascii="Times New Roman" w:hAnsi="Times New Roman" w:cs="Times New Roman"/>
          <w:sz w:val="28"/>
          <w:szCs w:val="28"/>
        </w:rPr>
        <w:t>.</w:t>
      </w:r>
    </w:p>
    <w:p w:rsidR="00013FE8" w:rsidRPr="00E84873" w:rsidRDefault="00FD76CC"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lastRenderedPageBreak/>
        <w:t>По характерному времени воздействия</w:t>
      </w:r>
      <w:r w:rsidR="00504C09" w:rsidRPr="00E84873">
        <w:rPr>
          <w:rFonts w:ascii="Times New Roman" w:hAnsi="Times New Roman" w:cs="Times New Roman"/>
          <w:sz w:val="28"/>
          <w:szCs w:val="28"/>
        </w:rPr>
        <w:t xml:space="preserve"> на модифицируемую среду указанные выше методы</w:t>
      </w:r>
      <w:r w:rsidRPr="00E84873">
        <w:rPr>
          <w:rFonts w:ascii="Times New Roman" w:hAnsi="Times New Roman" w:cs="Times New Roman"/>
          <w:sz w:val="28"/>
          <w:szCs w:val="28"/>
        </w:rPr>
        <w:t xml:space="preserve"> </w:t>
      </w:r>
      <w:r w:rsidR="00504C09" w:rsidRPr="00E84873">
        <w:rPr>
          <w:rFonts w:ascii="Times New Roman" w:hAnsi="Times New Roman" w:cs="Times New Roman"/>
          <w:sz w:val="28"/>
          <w:szCs w:val="28"/>
        </w:rPr>
        <w:t xml:space="preserve">магнитно-импульсной обработки (МИО) материалов </w:t>
      </w:r>
      <w:r w:rsidRPr="00E84873">
        <w:rPr>
          <w:rFonts w:ascii="Times New Roman" w:hAnsi="Times New Roman" w:cs="Times New Roman"/>
          <w:sz w:val="28"/>
          <w:szCs w:val="28"/>
        </w:rPr>
        <w:t xml:space="preserve">(миллисекунды) занимают промежуточное положение между статическим (секунды) и взрывным (микросекунды) методами и </w:t>
      </w:r>
      <w:r w:rsidR="00504C09" w:rsidRPr="00E84873">
        <w:rPr>
          <w:rFonts w:ascii="Times New Roman" w:hAnsi="Times New Roman" w:cs="Times New Roman"/>
          <w:sz w:val="28"/>
          <w:szCs w:val="28"/>
        </w:rPr>
        <w:t xml:space="preserve">представляются перспективными подходами для получения </w:t>
      </w:r>
      <w:r w:rsidR="00085745" w:rsidRPr="00E84873">
        <w:rPr>
          <w:rFonts w:ascii="Times New Roman" w:hAnsi="Times New Roman" w:cs="Times New Roman"/>
          <w:sz w:val="28"/>
          <w:szCs w:val="28"/>
        </w:rPr>
        <w:t>высокопрочных</w:t>
      </w:r>
      <w:r w:rsidR="00504C09" w:rsidRPr="00E84873">
        <w:rPr>
          <w:rFonts w:ascii="Times New Roman" w:hAnsi="Times New Roman" w:cs="Times New Roman"/>
          <w:sz w:val="28"/>
          <w:szCs w:val="28"/>
        </w:rPr>
        <w:t xml:space="preserve"> деталей или сборок.</w:t>
      </w:r>
      <w:r w:rsidR="00BE179D" w:rsidRPr="00E84873">
        <w:rPr>
          <w:rFonts w:ascii="Times New Roman" w:hAnsi="Times New Roman" w:cs="Times New Roman"/>
          <w:sz w:val="28"/>
          <w:szCs w:val="28"/>
        </w:rPr>
        <w:t xml:space="preserve"> В связи с этим в работе представлены результаты экспериментов по прессованию порошков, динамической пластической деформации композитов и также сварке труб с использованием магнитно-импульсного воздействия.</w:t>
      </w:r>
    </w:p>
    <w:p w:rsidR="00013FE8" w:rsidRPr="00E84873" w:rsidRDefault="00013FE8" w:rsidP="00E84873">
      <w:pPr>
        <w:spacing w:after="0" w:line="360" w:lineRule="auto"/>
        <w:ind w:firstLine="708"/>
        <w:rPr>
          <w:rFonts w:ascii="Times New Roman" w:hAnsi="Times New Roman" w:cs="Times New Roman"/>
          <w:sz w:val="28"/>
          <w:szCs w:val="28"/>
        </w:rPr>
      </w:pPr>
    </w:p>
    <w:p w:rsidR="00BA0ACD" w:rsidRPr="00C54A3B" w:rsidRDefault="00BA0ACD" w:rsidP="00C54A3B">
      <w:pPr>
        <w:spacing w:after="0" w:line="360" w:lineRule="auto"/>
        <w:ind w:firstLine="709"/>
        <w:jc w:val="both"/>
        <w:rPr>
          <w:rFonts w:ascii="Times New Roman" w:hAnsi="Times New Roman" w:cs="Times New Roman"/>
          <w:b/>
          <w:sz w:val="28"/>
          <w:szCs w:val="28"/>
        </w:rPr>
      </w:pPr>
      <w:r w:rsidRPr="00C54A3B">
        <w:rPr>
          <w:rFonts w:ascii="Times New Roman" w:hAnsi="Times New Roman" w:cs="Times New Roman"/>
          <w:b/>
          <w:sz w:val="28"/>
          <w:szCs w:val="28"/>
        </w:rPr>
        <w:t>Методика исследования</w:t>
      </w:r>
    </w:p>
    <w:p w:rsidR="00CC45A7" w:rsidRPr="00E84873" w:rsidRDefault="00CC45A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Для МИО порошковых тел прессованием использовался композитный порошок алюминия с содержанием оксида</w:t>
      </w:r>
      <w:r w:rsidR="000F6D87" w:rsidRPr="00E84873">
        <w:rPr>
          <w:rFonts w:ascii="Times New Roman" w:hAnsi="Times New Roman" w:cs="Times New Roman"/>
          <w:sz w:val="28"/>
          <w:szCs w:val="28"/>
        </w:rPr>
        <w:t xml:space="preserve"> </w:t>
      </w:r>
      <w:r w:rsidR="001C3EB6" w:rsidRPr="00E84873">
        <w:rPr>
          <w:rFonts w:ascii="Times New Roman" w:hAnsi="Times New Roman" w:cs="Times New Roman"/>
          <w:sz w:val="28"/>
          <w:szCs w:val="28"/>
        </w:rPr>
        <w:t>1</w:t>
      </w:r>
      <w:r w:rsidR="000B5C0D" w:rsidRPr="00E84873">
        <w:rPr>
          <w:rFonts w:ascii="Times New Roman" w:hAnsi="Times New Roman" w:cs="Times New Roman"/>
          <w:sz w:val="28"/>
          <w:szCs w:val="28"/>
        </w:rPr>
        <w:t>5</w:t>
      </w:r>
      <w:r w:rsidR="00C54A3B">
        <w:rPr>
          <w:rFonts w:ascii="Times New Roman" w:hAnsi="Times New Roman" w:cs="Times New Roman"/>
          <w:sz w:val="28"/>
          <w:szCs w:val="28"/>
        </w:rPr>
        <w:t>–</w:t>
      </w:r>
      <w:r w:rsidR="001C3EB6" w:rsidRPr="00E84873">
        <w:rPr>
          <w:rFonts w:ascii="Times New Roman" w:hAnsi="Times New Roman" w:cs="Times New Roman"/>
          <w:sz w:val="28"/>
          <w:szCs w:val="28"/>
        </w:rPr>
        <w:t>30</w:t>
      </w:r>
      <w:r w:rsidRPr="00E84873">
        <w:rPr>
          <w:rFonts w:ascii="Times New Roman" w:hAnsi="Times New Roman" w:cs="Times New Roman"/>
          <w:sz w:val="28"/>
          <w:szCs w:val="28"/>
        </w:rPr>
        <w:t xml:space="preserve"> </w:t>
      </w:r>
      <w:r w:rsidR="000B5C0D" w:rsidRPr="00E84873">
        <w:rPr>
          <w:rFonts w:ascii="Times New Roman" w:hAnsi="Times New Roman" w:cs="Times New Roman"/>
          <w:sz w:val="28"/>
          <w:szCs w:val="28"/>
        </w:rPr>
        <w:t>вес</w:t>
      </w:r>
      <w:r w:rsidRPr="00E84873">
        <w:rPr>
          <w:rFonts w:ascii="Times New Roman" w:hAnsi="Times New Roman" w:cs="Times New Roman"/>
          <w:sz w:val="28"/>
          <w:szCs w:val="28"/>
        </w:rPr>
        <w:t>.</w:t>
      </w:r>
      <w:r w:rsidR="000B5C0D" w:rsidRPr="00E84873">
        <w:rPr>
          <w:rFonts w:ascii="Times New Roman" w:hAnsi="Times New Roman" w:cs="Times New Roman"/>
          <w:sz w:val="28"/>
          <w:szCs w:val="28"/>
        </w:rPr>
        <w:t> </w:t>
      </w:r>
      <w:r w:rsidRPr="00E84873">
        <w:rPr>
          <w:rFonts w:ascii="Times New Roman" w:hAnsi="Times New Roman" w:cs="Times New Roman"/>
          <w:sz w:val="28"/>
          <w:szCs w:val="28"/>
        </w:rPr>
        <w:t>% (</w:t>
      </w:r>
      <w:r w:rsidR="001C3EB6" w:rsidRPr="00E84873">
        <w:rPr>
          <w:rFonts w:ascii="Times New Roman" w:hAnsi="Times New Roman" w:cs="Times New Roman"/>
          <w:sz w:val="28"/>
          <w:szCs w:val="28"/>
          <w:lang w:val="en-US"/>
        </w:rPr>
        <w:t>Al</w:t>
      </w:r>
      <w:r w:rsidR="001C3EB6" w:rsidRPr="00E84873">
        <w:rPr>
          <w:rFonts w:ascii="Times New Roman" w:hAnsi="Times New Roman" w:cs="Times New Roman"/>
          <w:sz w:val="28"/>
          <w:szCs w:val="28"/>
          <w:vertAlign w:val="subscript"/>
        </w:rPr>
        <w:t>2</w:t>
      </w:r>
      <w:r w:rsidR="001C3EB6" w:rsidRPr="00E84873">
        <w:rPr>
          <w:rFonts w:ascii="Times New Roman" w:hAnsi="Times New Roman" w:cs="Times New Roman"/>
          <w:sz w:val="28"/>
          <w:szCs w:val="28"/>
          <w:lang w:val="en-US"/>
        </w:rPr>
        <w:t>O</w:t>
      </w:r>
      <w:r w:rsidR="001C3EB6" w:rsidRPr="00E84873">
        <w:rPr>
          <w:rFonts w:ascii="Times New Roman" w:hAnsi="Times New Roman" w:cs="Times New Roman"/>
          <w:sz w:val="28"/>
          <w:szCs w:val="28"/>
          <w:vertAlign w:val="subscript"/>
        </w:rPr>
        <w:t>3</w:t>
      </w:r>
      <w:r w:rsidR="001C3EB6" w:rsidRPr="00E84873">
        <w:rPr>
          <w:rFonts w:ascii="Times New Roman" w:hAnsi="Times New Roman" w:cs="Times New Roman"/>
          <w:sz w:val="28"/>
          <w:szCs w:val="28"/>
        </w:rPr>
        <w:t>+</w:t>
      </w:r>
      <w:r w:rsidRPr="00E84873">
        <w:rPr>
          <w:rFonts w:ascii="Times New Roman" w:hAnsi="Times New Roman" w:cs="Times New Roman"/>
          <w:sz w:val="28"/>
          <w:szCs w:val="28"/>
        </w:rPr>
        <w:t>Al)</w:t>
      </w:r>
      <w:r w:rsidR="000F6D87" w:rsidRPr="00E84873">
        <w:rPr>
          <w:rFonts w:ascii="Times New Roman" w:hAnsi="Times New Roman" w:cs="Times New Roman"/>
          <w:sz w:val="28"/>
          <w:szCs w:val="28"/>
        </w:rPr>
        <w:t>,</w:t>
      </w:r>
      <w:r w:rsidRPr="00E84873">
        <w:rPr>
          <w:rFonts w:ascii="Times New Roman" w:hAnsi="Times New Roman" w:cs="Times New Roman"/>
          <w:sz w:val="28"/>
          <w:szCs w:val="28"/>
        </w:rPr>
        <w:t xml:space="preserve"> </w:t>
      </w:r>
      <w:proofErr w:type="gramStart"/>
      <w:r w:rsidRPr="00E84873">
        <w:rPr>
          <w:rFonts w:ascii="Times New Roman" w:hAnsi="Times New Roman" w:cs="Times New Roman"/>
          <w:sz w:val="28"/>
          <w:szCs w:val="28"/>
        </w:rPr>
        <w:t>получен</w:t>
      </w:r>
      <w:r w:rsidR="000F6D87" w:rsidRPr="00E84873">
        <w:rPr>
          <w:rFonts w:ascii="Times New Roman" w:hAnsi="Times New Roman" w:cs="Times New Roman"/>
          <w:sz w:val="28"/>
          <w:szCs w:val="28"/>
        </w:rPr>
        <w:t>ный</w:t>
      </w:r>
      <w:proofErr w:type="gramEnd"/>
      <w:r w:rsidRPr="00E84873">
        <w:rPr>
          <w:rFonts w:ascii="Times New Roman" w:hAnsi="Times New Roman" w:cs="Times New Roman"/>
          <w:sz w:val="28"/>
          <w:szCs w:val="28"/>
        </w:rPr>
        <w:t xml:space="preserve"> </w:t>
      </w:r>
      <w:r w:rsidR="004E1E59" w:rsidRPr="00E84873">
        <w:rPr>
          <w:rFonts w:ascii="Times New Roman" w:hAnsi="Times New Roman" w:cs="Times New Roman"/>
          <w:sz w:val="28"/>
          <w:szCs w:val="28"/>
        </w:rPr>
        <w:t xml:space="preserve">механическим </w:t>
      </w:r>
      <w:r w:rsidR="000B5C0D" w:rsidRPr="00E84873">
        <w:rPr>
          <w:rFonts w:ascii="Times New Roman" w:hAnsi="Times New Roman" w:cs="Times New Roman"/>
          <w:sz w:val="28"/>
          <w:szCs w:val="28"/>
        </w:rPr>
        <w:t xml:space="preserve">смешиванием </w:t>
      </w:r>
      <w:r w:rsidR="004E1E59" w:rsidRPr="00E84873">
        <w:rPr>
          <w:rFonts w:ascii="Times New Roman" w:hAnsi="Times New Roman" w:cs="Times New Roman"/>
          <w:sz w:val="28"/>
          <w:szCs w:val="28"/>
        </w:rPr>
        <w:t xml:space="preserve">в соответствующих пропорциях </w:t>
      </w:r>
      <w:r w:rsidR="004E1E59" w:rsidRPr="00E84873">
        <w:rPr>
          <w:rFonts w:ascii="Times New Roman" w:hAnsi="Times New Roman" w:cs="Times New Roman"/>
          <w:sz w:val="28"/>
          <w:szCs w:val="28"/>
          <w:lang w:val="en-US"/>
        </w:rPr>
        <w:t>Al</w:t>
      </w:r>
      <w:r w:rsidR="000B5C0D" w:rsidRPr="00E84873">
        <w:rPr>
          <w:rFonts w:ascii="Times New Roman" w:hAnsi="Times New Roman" w:cs="Times New Roman"/>
          <w:sz w:val="28"/>
          <w:szCs w:val="28"/>
        </w:rPr>
        <w:t xml:space="preserve"> и </w:t>
      </w:r>
      <w:r w:rsidR="004E1E59" w:rsidRPr="00E84873">
        <w:rPr>
          <w:rFonts w:ascii="Times New Roman" w:hAnsi="Times New Roman" w:cs="Times New Roman"/>
          <w:sz w:val="28"/>
          <w:szCs w:val="28"/>
          <w:lang w:val="en-US"/>
        </w:rPr>
        <w:t>Al</w:t>
      </w:r>
      <w:r w:rsidR="004E1E59" w:rsidRPr="00E84873">
        <w:rPr>
          <w:rFonts w:ascii="Times New Roman" w:hAnsi="Times New Roman" w:cs="Times New Roman"/>
          <w:sz w:val="28"/>
          <w:szCs w:val="28"/>
          <w:vertAlign w:val="subscript"/>
        </w:rPr>
        <w:t>2</w:t>
      </w:r>
      <w:r w:rsidR="004E1E59" w:rsidRPr="00E84873">
        <w:rPr>
          <w:rFonts w:ascii="Times New Roman" w:hAnsi="Times New Roman" w:cs="Times New Roman"/>
          <w:sz w:val="28"/>
          <w:szCs w:val="28"/>
          <w:lang w:val="en-US"/>
        </w:rPr>
        <w:t>O</w:t>
      </w:r>
      <w:r w:rsidR="004E1E59" w:rsidRPr="00E84873">
        <w:rPr>
          <w:rFonts w:ascii="Times New Roman" w:hAnsi="Times New Roman" w:cs="Times New Roman"/>
          <w:sz w:val="28"/>
          <w:szCs w:val="28"/>
          <w:vertAlign w:val="subscript"/>
        </w:rPr>
        <w:t>3</w:t>
      </w:r>
      <w:r w:rsidR="000B5C0D" w:rsidRPr="00E84873">
        <w:rPr>
          <w:rFonts w:ascii="Times New Roman" w:hAnsi="Times New Roman" w:cs="Times New Roman"/>
          <w:sz w:val="28"/>
          <w:szCs w:val="28"/>
        </w:rPr>
        <w:t xml:space="preserve">, синтезированных </w:t>
      </w:r>
      <w:r w:rsidRPr="00E84873">
        <w:rPr>
          <w:rFonts w:ascii="Times New Roman" w:hAnsi="Times New Roman" w:cs="Times New Roman"/>
          <w:sz w:val="28"/>
          <w:szCs w:val="28"/>
        </w:rPr>
        <w:t>методом</w:t>
      </w:r>
      <w:r w:rsidR="000F6D87" w:rsidRPr="00E84873">
        <w:rPr>
          <w:rFonts w:ascii="Times New Roman" w:hAnsi="Times New Roman" w:cs="Times New Roman"/>
          <w:sz w:val="28"/>
          <w:szCs w:val="28"/>
        </w:rPr>
        <w:t xml:space="preserve"> </w:t>
      </w:r>
      <w:r w:rsidR="000B5C0D" w:rsidRPr="00E84873">
        <w:rPr>
          <w:rFonts w:ascii="Times New Roman" w:hAnsi="Times New Roman" w:cs="Times New Roman"/>
          <w:sz w:val="28"/>
          <w:szCs w:val="28"/>
        </w:rPr>
        <w:t>ЭВП</w:t>
      </w:r>
      <w:r w:rsidRPr="00E84873">
        <w:rPr>
          <w:rFonts w:ascii="Times New Roman" w:hAnsi="Times New Roman" w:cs="Times New Roman"/>
          <w:sz w:val="28"/>
          <w:szCs w:val="28"/>
        </w:rPr>
        <w:t xml:space="preserve">. </w:t>
      </w:r>
      <w:r w:rsidR="000D5913" w:rsidRPr="00E84873">
        <w:rPr>
          <w:rFonts w:ascii="Times New Roman" w:hAnsi="Times New Roman" w:cs="Times New Roman"/>
          <w:sz w:val="28"/>
          <w:szCs w:val="28"/>
        </w:rPr>
        <w:t>С</w:t>
      </w:r>
      <w:r w:rsidRPr="00E84873">
        <w:rPr>
          <w:rFonts w:ascii="Times New Roman" w:hAnsi="Times New Roman" w:cs="Times New Roman"/>
          <w:sz w:val="28"/>
          <w:szCs w:val="28"/>
        </w:rPr>
        <w:t>редний размер</w:t>
      </w:r>
      <w:r w:rsidR="000F6D87" w:rsidRPr="00E84873">
        <w:rPr>
          <w:rFonts w:ascii="Times New Roman" w:hAnsi="Times New Roman" w:cs="Times New Roman"/>
          <w:sz w:val="28"/>
          <w:szCs w:val="28"/>
        </w:rPr>
        <w:t xml:space="preserve"> </w:t>
      </w:r>
      <w:r w:rsidRPr="00E84873">
        <w:rPr>
          <w:rFonts w:ascii="Times New Roman" w:hAnsi="Times New Roman" w:cs="Times New Roman"/>
          <w:sz w:val="28"/>
          <w:szCs w:val="28"/>
        </w:rPr>
        <w:t xml:space="preserve">частиц </w:t>
      </w:r>
      <w:r w:rsidR="001C3EB6" w:rsidRPr="00E84873">
        <w:rPr>
          <w:rFonts w:ascii="Times New Roman" w:hAnsi="Times New Roman" w:cs="Times New Roman"/>
          <w:sz w:val="28"/>
          <w:szCs w:val="28"/>
        </w:rPr>
        <w:t xml:space="preserve">такого </w:t>
      </w:r>
      <w:r w:rsidR="000B5C0D" w:rsidRPr="00E84873">
        <w:rPr>
          <w:rFonts w:ascii="Times New Roman" w:hAnsi="Times New Roman" w:cs="Times New Roman"/>
          <w:sz w:val="28"/>
          <w:szCs w:val="28"/>
        </w:rPr>
        <w:t xml:space="preserve">композитного </w:t>
      </w:r>
      <w:r w:rsidR="001C3EB6" w:rsidRPr="00E84873">
        <w:rPr>
          <w:rFonts w:ascii="Times New Roman" w:hAnsi="Times New Roman" w:cs="Times New Roman"/>
          <w:sz w:val="28"/>
          <w:szCs w:val="28"/>
        </w:rPr>
        <w:t xml:space="preserve">порошка составил </w:t>
      </w:r>
      <w:r w:rsidR="00C54A3B">
        <w:rPr>
          <w:rFonts w:ascii="Times New Roman" w:hAnsi="Times New Roman" w:cs="Times New Roman"/>
          <w:sz w:val="28"/>
          <w:szCs w:val="28"/>
        </w:rPr>
        <w:t>–</w:t>
      </w:r>
      <w:r w:rsidR="00634BDC">
        <w:rPr>
          <w:rFonts w:ascii="Times New Roman" w:hAnsi="Times New Roman" w:cs="Times New Roman"/>
          <w:sz w:val="28"/>
          <w:szCs w:val="28"/>
        </w:rPr>
        <w:t xml:space="preserve"> d~</w:t>
      </w:r>
      <w:r w:rsidRPr="00E84873">
        <w:rPr>
          <w:rFonts w:ascii="Times New Roman" w:hAnsi="Times New Roman" w:cs="Times New Roman"/>
          <w:sz w:val="28"/>
          <w:szCs w:val="28"/>
        </w:rPr>
        <w:t>1</w:t>
      </w:r>
      <w:r w:rsidR="000B5C0D" w:rsidRPr="00E84873">
        <w:rPr>
          <w:rFonts w:ascii="Times New Roman" w:hAnsi="Times New Roman" w:cs="Times New Roman"/>
          <w:sz w:val="28"/>
          <w:szCs w:val="28"/>
        </w:rPr>
        <w:t>1</w:t>
      </w:r>
      <w:r w:rsidRPr="00E84873">
        <w:rPr>
          <w:rFonts w:ascii="Times New Roman" w:hAnsi="Times New Roman" w:cs="Times New Roman"/>
          <w:sz w:val="28"/>
          <w:szCs w:val="28"/>
        </w:rPr>
        <w:t xml:space="preserve">0 </w:t>
      </w:r>
      <w:proofErr w:type="spellStart"/>
      <w:r w:rsidRPr="00E84873">
        <w:rPr>
          <w:rFonts w:ascii="Times New Roman" w:hAnsi="Times New Roman" w:cs="Times New Roman"/>
          <w:sz w:val="28"/>
          <w:szCs w:val="28"/>
        </w:rPr>
        <w:t>нм</w:t>
      </w:r>
      <w:proofErr w:type="spellEnd"/>
      <w:r w:rsidRPr="00E84873">
        <w:rPr>
          <w:rFonts w:ascii="Times New Roman" w:hAnsi="Times New Roman" w:cs="Times New Roman"/>
          <w:sz w:val="28"/>
          <w:szCs w:val="28"/>
        </w:rPr>
        <w:t>.</w:t>
      </w:r>
      <w:r w:rsidR="000F6D87" w:rsidRPr="00E84873">
        <w:rPr>
          <w:rFonts w:ascii="Times New Roman" w:hAnsi="Times New Roman" w:cs="Times New Roman"/>
          <w:sz w:val="28"/>
          <w:szCs w:val="28"/>
        </w:rPr>
        <w:t xml:space="preserve"> </w:t>
      </w:r>
    </w:p>
    <w:p w:rsidR="00085745" w:rsidRPr="00E84873" w:rsidRDefault="000F6D8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Порошок прессовали на одноосном магнитно-импульсном прессе давлением до 2 ГПа [1</w:t>
      </w:r>
      <w:r w:rsidR="00085745" w:rsidRPr="00E84873">
        <w:rPr>
          <w:rFonts w:ascii="Times New Roman" w:hAnsi="Times New Roman" w:cs="Times New Roman"/>
          <w:sz w:val="28"/>
          <w:szCs w:val="28"/>
        </w:rPr>
        <w:t>0</w:t>
      </w:r>
      <w:r w:rsidRPr="00E84873">
        <w:rPr>
          <w:rFonts w:ascii="Times New Roman" w:hAnsi="Times New Roman" w:cs="Times New Roman"/>
          <w:sz w:val="28"/>
          <w:szCs w:val="28"/>
        </w:rPr>
        <w:t xml:space="preserve">]. </w:t>
      </w:r>
      <w:proofErr w:type="spellStart"/>
      <w:r w:rsidRPr="00E84873">
        <w:rPr>
          <w:rFonts w:ascii="Times New Roman" w:hAnsi="Times New Roman" w:cs="Times New Roman"/>
          <w:sz w:val="28"/>
          <w:szCs w:val="28"/>
        </w:rPr>
        <w:t>Компактирование</w:t>
      </w:r>
      <w:proofErr w:type="spellEnd"/>
      <w:r w:rsidRPr="00E84873">
        <w:rPr>
          <w:rFonts w:ascii="Times New Roman" w:hAnsi="Times New Roman" w:cs="Times New Roman"/>
          <w:sz w:val="28"/>
          <w:szCs w:val="28"/>
        </w:rPr>
        <w:t xml:space="preserve"> проводили в вакууме после предварительной д</w:t>
      </w:r>
      <w:r w:rsidR="00C54A3B">
        <w:rPr>
          <w:rFonts w:ascii="Times New Roman" w:hAnsi="Times New Roman" w:cs="Times New Roman"/>
          <w:sz w:val="28"/>
          <w:szCs w:val="28"/>
        </w:rPr>
        <w:t>егазации (остаточное давление ~</w:t>
      </w:r>
      <w:r w:rsidRPr="00E84873">
        <w:rPr>
          <w:rFonts w:ascii="Times New Roman" w:hAnsi="Times New Roman" w:cs="Times New Roman"/>
          <w:sz w:val="28"/>
          <w:szCs w:val="28"/>
        </w:rPr>
        <w:t xml:space="preserve">10 Па). Импульсную силу генерировали при разряде емкостного накопителя энергии с емкостью 2200 мкФ и зарядном напряжении до 1,8 </w:t>
      </w:r>
      <w:proofErr w:type="spellStart"/>
      <w:r w:rsidRPr="00E84873">
        <w:rPr>
          <w:rFonts w:ascii="Times New Roman" w:hAnsi="Times New Roman" w:cs="Times New Roman"/>
          <w:sz w:val="28"/>
          <w:szCs w:val="28"/>
        </w:rPr>
        <w:t>кВ</w:t>
      </w:r>
      <w:proofErr w:type="spellEnd"/>
      <w:r w:rsidRPr="00E84873">
        <w:rPr>
          <w:rFonts w:ascii="Times New Roman" w:hAnsi="Times New Roman" w:cs="Times New Roman"/>
          <w:sz w:val="28"/>
          <w:szCs w:val="28"/>
        </w:rPr>
        <w:t xml:space="preserve"> на индукторную систему: плоский индуктор – механический концентратор. Скорость перемещения пуансона составила ~100 м/</w:t>
      </w:r>
      <w:proofErr w:type="gramStart"/>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w:t>
      </w:r>
    </w:p>
    <w:p w:rsidR="00CC45A7" w:rsidRPr="00E84873" w:rsidRDefault="000F6D8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Для реализации режима динамической пластической деформации</w:t>
      </w:r>
      <w:r w:rsidR="00085745" w:rsidRPr="00E84873">
        <w:rPr>
          <w:rFonts w:ascii="Times New Roman" w:hAnsi="Times New Roman" w:cs="Times New Roman"/>
          <w:sz w:val="28"/>
          <w:szCs w:val="28"/>
        </w:rPr>
        <w:t xml:space="preserve"> (ДПД)</w:t>
      </w:r>
      <w:r w:rsidRPr="00E84873">
        <w:rPr>
          <w:rFonts w:ascii="Times New Roman" w:hAnsi="Times New Roman" w:cs="Times New Roman"/>
          <w:sz w:val="28"/>
          <w:szCs w:val="28"/>
        </w:rPr>
        <w:t xml:space="preserve"> </w:t>
      </w:r>
      <w:proofErr w:type="spellStart"/>
      <w:r w:rsidRPr="00E84873">
        <w:rPr>
          <w:rFonts w:ascii="Times New Roman" w:hAnsi="Times New Roman" w:cs="Times New Roman"/>
          <w:sz w:val="28"/>
          <w:szCs w:val="28"/>
        </w:rPr>
        <w:t>металломатричных</w:t>
      </w:r>
      <w:proofErr w:type="spellEnd"/>
      <w:r w:rsidRPr="00E84873">
        <w:rPr>
          <w:rFonts w:ascii="Times New Roman" w:hAnsi="Times New Roman" w:cs="Times New Roman"/>
          <w:sz w:val="28"/>
          <w:szCs w:val="28"/>
        </w:rPr>
        <w:t xml:space="preserve"> композитов</w:t>
      </w:r>
      <w:r w:rsidR="000B5C0D" w:rsidRPr="00E84873">
        <w:rPr>
          <w:rFonts w:ascii="Times New Roman" w:hAnsi="Times New Roman" w:cs="Times New Roman"/>
          <w:sz w:val="28"/>
          <w:szCs w:val="28"/>
        </w:rPr>
        <w:t xml:space="preserve"> </w:t>
      </w:r>
      <w:r w:rsidRPr="00E84873">
        <w:rPr>
          <w:rFonts w:ascii="Times New Roman" w:hAnsi="Times New Roman" w:cs="Times New Roman"/>
          <w:sz w:val="28"/>
          <w:szCs w:val="28"/>
        </w:rPr>
        <w:t>каждый образец</w:t>
      </w:r>
      <w:r w:rsidR="000B5C0D" w:rsidRPr="00E84873">
        <w:rPr>
          <w:rFonts w:ascii="Times New Roman" w:hAnsi="Times New Roman" w:cs="Times New Roman"/>
          <w:sz w:val="28"/>
          <w:szCs w:val="28"/>
        </w:rPr>
        <w:t xml:space="preserve">, </w:t>
      </w:r>
      <w:r w:rsidRPr="00E84873">
        <w:rPr>
          <w:rFonts w:ascii="Times New Roman" w:hAnsi="Times New Roman" w:cs="Times New Roman"/>
          <w:sz w:val="28"/>
          <w:szCs w:val="28"/>
        </w:rPr>
        <w:t>за исключением реперных, был спрессован дважды. Первый этап прессования для всех образцов осуществляли при температуре Т</w:t>
      </w:r>
      <w:r w:rsidRPr="00E84873">
        <w:rPr>
          <w:rFonts w:ascii="Times New Roman" w:hAnsi="Times New Roman" w:cs="Times New Roman"/>
          <w:sz w:val="28"/>
          <w:szCs w:val="28"/>
          <w:vertAlign w:val="subscript"/>
        </w:rPr>
        <w:t>1</w:t>
      </w:r>
      <w:r w:rsidR="00C54A3B">
        <w:rPr>
          <w:rFonts w:ascii="Times New Roman" w:hAnsi="Times New Roman" w:cs="Times New Roman"/>
          <w:sz w:val="28"/>
          <w:szCs w:val="28"/>
        </w:rPr>
        <w:t>=20</w:t>
      </w:r>
      <w:proofErr w:type="gramStart"/>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в матрице диаметром 8</w:t>
      </w:r>
      <w:r w:rsidR="00085745" w:rsidRPr="00E84873">
        <w:rPr>
          <w:rFonts w:ascii="Times New Roman" w:hAnsi="Times New Roman" w:cs="Times New Roman"/>
          <w:sz w:val="28"/>
          <w:szCs w:val="28"/>
        </w:rPr>
        <w:t> </w:t>
      </w:r>
      <w:r w:rsidRPr="00E84873">
        <w:rPr>
          <w:rFonts w:ascii="Times New Roman" w:hAnsi="Times New Roman" w:cs="Times New Roman"/>
          <w:sz w:val="28"/>
          <w:szCs w:val="28"/>
        </w:rPr>
        <w:t>мм. При этом образцы разделили на два типа в соответствии с зарядным напряжением U</w:t>
      </w:r>
      <w:r w:rsidRPr="00E84873">
        <w:rPr>
          <w:rFonts w:ascii="Times New Roman" w:hAnsi="Times New Roman" w:cs="Times New Roman"/>
          <w:sz w:val="28"/>
          <w:szCs w:val="28"/>
          <w:vertAlign w:val="subscript"/>
        </w:rPr>
        <w:t>1</w:t>
      </w:r>
      <w:r w:rsidR="00C54A3B">
        <w:rPr>
          <w:rFonts w:ascii="Times New Roman" w:hAnsi="Times New Roman" w:cs="Times New Roman"/>
          <w:sz w:val="28"/>
          <w:szCs w:val="28"/>
        </w:rPr>
        <w:t>=</w:t>
      </w:r>
      <w:r w:rsidRPr="00E84873">
        <w:rPr>
          <w:rFonts w:ascii="Times New Roman" w:hAnsi="Times New Roman" w:cs="Times New Roman"/>
          <w:sz w:val="28"/>
          <w:szCs w:val="28"/>
        </w:rPr>
        <w:t xml:space="preserve">1 и 1,8 </w:t>
      </w:r>
      <w:proofErr w:type="spellStart"/>
      <w:r w:rsidRPr="00E84873">
        <w:rPr>
          <w:rFonts w:ascii="Times New Roman" w:hAnsi="Times New Roman" w:cs="Times New Roman"/>
          <w:sz w:val="28"/>
          <w:szCs w:val="28"/>
        </w:rPr>
        <w:t>кВ</w:t>
      </w:r>
      <w:proofErr w:type="spellEnd"/>
      <w:r w:rsidRPr="00E84873">
        <w:rPr>
          <w:rFonts w:ascii="Times New Roman" w:hAnsi="Times New Roman" w:cs="Times New Roman"/>
          <w:sz w:val="28"/>
          <w:szCs w:val="28"/>
        </w:rPr>
        <w:t xml:space="preserve"> (что соответствовало давлению 1,4 и 2 ГПа). В </w:t>
      </w:r>
      <w:r w:rsidRPr="00E84873">
        <w:rPr>
          <w:rFonts w:ascii="Times New Roman" w:hAnsi="Times New Roman" w:cs="Times New Roman"/>
          <w:sz w:val="28"/>
          <w:szCs w:val="28"/>
        </w:rPr>
        <w:lastRenderedPageBreak/>
        <w:t>результате были получены прессовки с относитель</w:t>
      </w:r>
      <w:r w:rsidR="00C54A3B">
        <w:rPr>
          <w:rFonts w:ascii="Times New Roman" w:hAnsi="Times New Roman" w:cs="Times New Roman"/>
          <w:sz w:val="28"/>
          <w:szCs w:val="28"/>
        </w:rPr>
        <w:t>ной плотностью в диапазоне 71–96</w:t>
      </w:r>
      <w:r w:rsidRPr="00E84873">
        <w:rPr>
          <w:rFonts w:ascii="Times New Roman" w:hAnsi="Times New Roman" w:cs="Times New Roman"/>
          <w:sz w:val="28"/>
          <w:szCs w:val="28"/>
        </w:rPr>
        <w:t xml:space="preserve">%. Для второго этапа прессования уже спрессованные заготовки помещали в матрицу диаметром 10 мм и </w:t>
      </w:r>
      <w:proofErr w:type="spellStart"/>
      <w:r w:rsidRPr="00E84873">
        <w:rPr>
          <w:rFonts w:ascii="Times New Roman" w:hAnsi="Times New Roman" w:cs="Times New Roman"/>
          <w:sz w:val="28"/>
          <w:szCs w:val="28"/>
        </w:rPr>
        <w:t>компактировали</w:t>
      </w:r>
      <w:proofErr w:type="spellEnd"/>
      <w:r w:rsidRPr="00E84873">
        <w:rPr>
          <w:rFonts w:ascii="Times New Roman" w:hAnsi="Times New Roman" w:cs="Times New Roman"/>
          <w:sz w:val="28"/>
          <w:szCs w:val="28"/>
        </w:rPr>
        <w:t xml:space="preserve"> при зарядном напряжении U</w:t>
      </w:r>
      <w:r w:rsidRPr="00E84873">
        <w:rPr>
          <w:rFonts w:ascii="Times New Roman" w:hAnsi="Times New Roman" w:cs="Times New Roman"/>
          <w:sz w:val="28"/>
          <w:szCs w:val="28"/>
          <w:vertAlign w:val="subscript"/>
        </w:rPr>
        <w:t>2</w:t>
      </w:r>
      <w:r w:rsidR="00C54A3B">
        <w:rPr>
          <w:rFonts w:ascii="Times New Roman" w:hAnsi="Times New Roman" w:cs="Times New Roman"/>
          <w:sz w:val="28"/>
          <w:szCs w:val="28"/>
        </w:rPr>
        <w:t xml:space="preserve"> – 1,4–</w:t>
      </w:r>
      <w:r w:rsidRPr="00E84873">
        <w:rPr>
          <w:rFonts w:ascii="Times New Roman" w:hAnsi="Times New Roman" w:cs="Times New Roman"/>
          <w:sz w:val="28"/>
          <w:szCs w:val="28"/>
        </w:rPr>
        <w:t xml:space="preserve">1,8 </w:t>
      </w:r>
      <w:proofErr w:type="spellStart"/>
      <w:r w:rsidRPr="00E84873">
        <w:rPr>
          <w:rFonts w:ascii="Times New Roman" w:hAnsi="Times New Roman" w:cs="Times New Roman"/>
          <w:sz w:val="28"/>
          <w:szCs w:val="28"/>
        </w:rPr>
        <w:t>кВ.</w:t>
      </w:r>
      <w:proofErr w:type="spellEnd"/>
      <w:r w:rsidRPr="00E84873">
        <w:rPr>
          <w:rFonts w:ascii="Times New Roman" w:hAnsi="Times New Roman" w:cs="Times New Roman"/>
          <w:sz w:val="28"/>
          <w:szCs w:val="28"/>
        </w:rPr>
        <w:t xml:space="preserve"> Второй этап прессования осуществляли при температурах Т</w:t>
      </w:r>
      <w:r w:rsidRPr="00E84873">
        <w:rPr>
          <w:rFonts w:ascii="Times New Roman" w:hAnsi="Times New Roman" w:cs="Times New Roman"/>
          <w:sz w:val="28"/>
          <w:szCs w:val="28"/>
          <w:vertAlign w:val="subscript"/>
        </w:rPr>
        <w:t>2</w:t>
      </w:r>
      <w:r w:rsidR="00C54A3B">
        <w:rPr>
          <w:rFonts w:ascii="Times New Roman" w:hAnsi="Times New Roman" w:cs="Times New Roman"/>
          <w:sz w:val="28"/>
          <w:szCs w:val="28"/>
        </w:rPr>
        <w:t>=</w:t>
      </w:r>
      <w:r w:rsidRPr="00E84873">
        <w:rPr>
          <w:rFonts w:ascii="Times New Roman" w:hAnsi="Times New Roman" w:cs="Times New Roman"/>
          <w:sz w:val="28"/>
          <w:szCs w:val="28"/>
        </w:rPr>
        <w:t>20</w:t>
      </w:r>
      <w:proofErr w:type="gramStart"/>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(холодное прессование) или Т</w:t>
      </w:r>
      <w:r w:rsidRPr="00E84873">
        <w:rPr>
          <w:rFonts w:ascii="Times New Roman" w:hAnsi="Times New Roman" w:cs="Times New Roman"/>
          <w:sz w:val="28"/>
          <w:szCs w:val="28"/>
          <w:vertAlign w:val="subscript"/>
        </w:rPr>
        <w:t>2</w:t>
      </w:r>
      <w:r w:rsidR="00C54A3B">
        <w:rPr>
          <w:rFonts w:ascii="Times New Roman" w:hAnsi="Times New Roman" w:cs="Times New Roman"/>
          <w:sz w:val="28"/>
          <w:szCs w:val="28"/>
        </w:rPr>
        <w:t>=</w:t>
      </w:r>
      <w:r w:rsidRPr="00E84873">
        <w:rPr>
          <w:rFonts w:ascii="Times New Roman" w:hAnsi="Times New Roman" w:cs="Times New Roman"/>
          <w:sz w:val="28"/>
          <w:szCs w:val="28"/>
        </w:rPr>
        <w:t>400°С (горячее прессование).</w:t>
      </w:r>
    </w:p>
    <w:p w:rsidR="000B5C0D" w:rsidRPr="00E84873" w:rsidRDefault="000B5C0D"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Для ДПД использовался композитный порошок </w:t>
      </w:r>
      <w:r w:rsidRPr="00E84873">
        <w:rPr>
          <w:rFonts w:ascii="Times New Roman" w:hAnsi="Times New Roman" w:cs="Times New Roman"/>
          <w:sz w:val="28"/>
          <w:szCs w:val="28"/>
          <w:lang w:val="en-US"/>
        </w:rPr>
        <w:t>Al</w:t>
      </w:r>
      <w:r w:rsidRPr="00E84873">
        <w:rPr>
          <w:rFonts w:ascii="Times New Roman" w:hAnsi="Times New Roman" w:cs="Times New Roman"/>
          <w:sz w:val="28"/>
          <w:szCs w:val="28"/>
        </w:rPr>
        <w:t>+12</w:t>
      </w:r>
      <w:r w:rsidRPr="00E84873">
        <w:rPr>
          <w:rFonts w:ascii="Times New Roman" w:hAnsi="Times New Roman" w:cs="Times New Roman"/>
          <w:sz w:val="28"/>
          <w:szCs w:val="28"/>
          <w:lang w:val="en-US"/>
        </w:rPr>
        <w:t>Al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lang w:val="en-US"/>
        </w:rPr>
        <w:t>O</w:t>
      </w:r>
      <w:r w:rsidRPr="00E84873">
        <w:rPr>
          <w:rFonts w:ascii="Times New Roman" w:hAnsi="Times New Roman" w:cs="Times New Roman"/>
          <w:sz w:val="28"/>
          <w:szCs w:val="28"/>
          <w:vertAlign w:val="subscript"/>
        </w:rPr>
        <w:t>3</w:t>
      </w:r>
      <w:r w:rsidR="004E1E59" w:rsidRPr="00E84873">
        <w:rPr>
          <w:rFonts w:ascii="Times New Roman" w:hAnsi="Times New Roman" w:cs="Times New Roman"/>
          <w:sz w:val="28"/>
          <w:szCs w:val="28"/>
          <w:vertAlign w:val="subscript"/>
        </w:rPr>
        <w:t xml:space="preserve"> </w:t>
      </w:r>
      <w:r w:rsidR="004E1E59" w:rsidRPr="00E84873">
        <w:rPr>
          <w:rFonts w:ascii="Times New Roman" w:hAnsi="Times New Roman" w:cs="Times New Roman"/>
          <w:sz w:val="28"/>
          <w:szCs w:val="28"/>
        </w:rPr>
        <w:t>(12 вес</w:t>
      </w:r>
      <w:proofErr w:type="gramStart"/>
      <w:r w:rsidR="004E1E59" w:rsidRPr="00E84873">
        <w:rPr>
          <w:rFonts w:ascii="Times New Roman" w:hAnsi="Times New Roman" w:cs="Times New Roman"/>
          <w:sz w:val="28"/>
          <w:szCs w:val="28"/>
        </w:rPr>
        <w:t>.</w:t>
      </w:r>
      <w:proofErr w:type="gramEnd"/>
      <w:r w:rsidR="004E1E59" w:rsidRPr="00E84873">
        <w:rPr>
          <w:rFonts w:ascii="Times New Roman" w:hAnsi="Times New Roman" w:cs="Times New Roman"/>
          <w:sz w:val="28"/>
          <w:szCs w:val="28"/>
        </w:rPr>
        <w:t xml:space="preserve">% </w:t>
      </w:r>
      <w:proofErr w:type="gramStart"/>
      <w:r w:rsidR="004E1E59" w:rsidRPr="00E84873">
        <w:rPr>
          <w:rFonts w:ascii="Times New Roman" w:hAnsi="Times New Roman" w:cs="Times New Roman"/>
          <w:sz w:val="28"/>
          <w:szCs w:val="28"/>
        </w:rPr>
        <w:t>о</w:t>
      </w:r>
      <w:proofErr w:type="gramEnd"/>
      <w:r w:rsidR="004E1E59" w:rsidRPr="00E84873">
        <w:rPr>
          <w:rFonts w:ascii="Times New Roman" w:hAnsi="Times New Roman" w:cs="Times New Roman"/>
          <w:sz w:val="28"/>
          <w:szCs w:val="28"/>
        </w:rPr>
        <w:t>ксида)</w:t>
      </w:r>
      <w:r w:rsidRPr="00E84873">
        <w:rPr>
          <w:rFonts w:ascii="Times New Roman" w:hAnsi="Times New Roman" w:cs="Times New Roman"/>
          <w:sz w:val="28"/>
          <w:szCs w:val="28"/>
        </w:rPr>
        <w:t xml:space="preserve">, полученный методом ЭВП с последующей дополнительной пассивацией непосредственно в установке [3]. Важной особенностью получаемых таким методом алюминиевых частиц порошка является образование на их поверхности оболочки толщиной от 2 до 5 </w:t>
      </w:r>
      <w:proofErr w:type="spellStart"/>
      <w:r w:rsidRPr="00E84873">
        <w:rPr>
          <w:rFonts w:ascii="Times New Roman" w:hAnsi="Times New Roman" w:cs="Times New Roman"/>
          <w:sz w:val="28"/>
          <w:szCs w:val="28"/>
        </w:rPr>
        <w:t>нм</w:t>
      </w:r>
      <w:proofErr w:type="spellEnd"/>
      <w:r w:rsidRPr="00E84873">
        <w:rPr>
          <w:rFonts w:ascii="Times New Roman" w:hAnsi="Times New Roman" w:cs="Times New Roman"/>
          <w:sz w:val="28"/>
          <w:szCs w:val="28"/>
        </w:rPr>
        <w:t xml:space="preserve"> из оксида алюминия в аморфном состоянии, который защищает частицу от дальнейшего окисления. Кроме того, такой порошок, состоит из отдельных частиц (не содержит спаек между ними), то есть является </w:t>
      </w:r>
      <w:proofErr w:type="spellStart"/>
      <w:r w:rsidRPr="00E84873">
        <w:rPr>
          <w:rFonts w:ascii="Times New Roman" w:hAnsi="Times New Roman" w:cs="Times New Roman"/>
          <w:sz w:val="28"/>
          <w:szCs w:val="28"/>
        </w:rPr>
        <w:t>слабоагрегированным</w:t>
      </w:r>
      <w:proofErr w:type="spellEnd"/>
      <w:r w:rsidRPr="00E84873">
        <w:rPr>
          <w:rFonts w:ascii="Times New Roman" w:hAnsi="Times New Roman" w:cs="Times New Roman"/>
          <w:sz w:val="28"/>
          <w:szCs w:val="28"/>
        </w:rPr>
        <w:t xml:space="preserve">. Такое состояние мелкодисперсного порошка позволяет эффективно упаковывать частицы в процессе прессования. По данным рентгенофазового анализа порошок практически однофазен </w:t>
      </w:r>
      <w:r w:rsidR="00C54A3B">
        <w:rPr>
          <w:rFonts w:ascii="Times New Roman" w:hAnsi="Times New Roman" w:cs="Times New Roman"/>
          <w:sz w:val="28"/>
          <w:szCs w:val="28"/>
        </w:rPr>
        <w:t>–</w:t>
      </w:r>
      <w:r w:rsidRPr="00E84873">
        <w:rPr>
          <w:rFonts w:ascii="Times New Roman" w:hAnsi="Times New Roman" w:cs="Times New Roman"/>
          <w:sz w:val="28"/>
          <w:szCs w:val="28"/>
        </w:rPr>
        <w:t xml:space="preserve"> состоит из </w:t>
      </w:r>
      <w:proofErr w:type="spellStart"/>
      <w:r w:rsidRPr="00E84873">
        <w:rPr>
          <w:rFonts w:ascii="Times New Roman" w:hAnsi="Times New Roman" w:cs="Times New Roman"/>
          <w:sz w:val="28"/>
          <w:szCs w:val="28"/>
        </w:rPr>
        <w:t>Al</w:t>
      </w:r>
      <w:proofErr w:type="spellEnd"/>
      <w:r w:rsidRPr="00E84873">
        <w:rPr>
          <w:rFonts w:ascii="Times New Roman" w:hAnsi="Times New Roman" w:cs="Times New Roman"/>
          <w:sz w:val="28"/>
          <w:szCs w:val="28"/>
        </w:rPr>
        <w:t>, область когерентного рассеяния (</w:t>
      </w:r>
      <w:proofErr w:type="gramStart"/>
      <w:r w:rsidRPr="00E84873">
        <w:rPr>
          <w:rFonts w:ascii="Times New Roman" w:hAnsi="Times New Roman" w:cs="Times New Roman"/>
          <w:sz w:val="28"/>
          <w:szCs w:val="28"/>
        </w:rPr>
        <w:t>ОКР</w:t>
      </w:r>
      <w:proofErr w:type="gramEnd"/>
      <w:r w:rsidRPr="00E84873">
        <w:rPr>
          <w:rFonts w:ascii="Times New Roman" w:hAnsi="Times New Roman" w:cs="Times New Roman"/>
          <w:sz w:val="28"/>
          <w:szCs w:val="28"/>
        </w:rPr>
        <w:t xml:space="preserve">) </w:t>
      </w:r>
      <w:r w:rsidR="00C54A3B">
        <w:rPr>
          <w:rFonts w:ascii="Times New Roman" w:hAnsi="Times New Roman" w:cs="Times New Roman"/>
          <w:sz w:val="28"/>
          <w:szCs w:val="28"/>
        </w:rPr>
        <w:t>–</w:t>
      </w:r>
      <w:r w:rsidRPr="00E84873">
        <w:rPr>
          <w:rFonts w:ascii="Times New Roman" w:hAnsi="Times New Roman" w:cs="Times New Roman"/>
          <w:sz w:val="28"/>
          <w:szCs w:val="28"/>
        </w:rPr>
        <w:t xml:space="preserve"> 80 ± 2 </w:t>
      </w:r>
      <w:proofErr w:type="spellStart"/>
      <w:r w:rsidRPr="00E84873">
        <w:rPr>
          <w:rFonts w:ascii="Times New Roman" w:hAnsi="Times New Roman" w:cs="Times New Roman"/>
          <w:sz w:val="28"/>
          <w:szCs w:val="28"/>
        </w:rPr>
        <w:t>нм</w:t>
      </w:r>
      <w:proofErr w:type="spellEnd"/>
      <w:r w:rsidRPr="00E84873">
        <w:rPr>
          <w:rFonts w:ascii="Times New Roman" w:hAnsi="Times New Roman" w:cs="Times New Roman"/>
          <w:sz w:val="28"/>
          <w:szCs w:val="28"/>
        </w:rPr>
        <w:t>, пе</w:t>
      </w:r>
      <w:r w:rsidR="00C54A3B">
        <w:rPr>
          <w:rFonts w:ascii="Times New Roman" w:hAnsi="Times New Roman" w:cs="Times New Roman"/>
          <w:sz w:val="28"/>
          <w:szCs w:val="28"/>
        </w:rPr>
        <w:t>риод решетки а=</w:t>
      </w:r>
      <w:r w:rsidRPr="00E84873">
        <w:rPr>
          <w:rFonts w:ascii="Times New Roman" w:hAnsi="Times New Roman" w:cs="Times New Roman"/>
          <w:sz w:val="28"/>
          <w:szCs w:val="28"/>
        </w:rPr>
        <w:t>4,051 ± 0,002 Å.</w:t>
      </w:r>
    </w:p>
    <w:p w:rsidR="007C26AD" w:rsidRPr="00E84873" w:rsidRDefault="000F6D8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Для МИС использовали </w:t>
      </w:r>
      <w:r w:rsidR="002A58B1" w:rsidRPr="00E84873">
        <w:rPr>
          <w:rFonts w:ascii="Times New Roman" w:hAnsi="Times New Roman" w:cs="Times New Roman"/>
          <w:sz w:val="28"/>
          <w:szCs w:val="28"/>
        </w:rPr>
        <w:t>частично оцинкованны</w:t>
      </w:r>
      <w:r w:rsidRPr="00E84873">
        <w:rPr>
          <w:rFonts w:ascii="Times New Roman" w:hAnsi="Times New Roman" w:cs="Times New Roman"/>
          <w:sz w:val="28"/>
          <w:szCs w:val="28"/>
        </w:rPr>
        <w:t>е стальные трубы</w:t>
      </w:r>
      <w:r w:rsidR="00597757" w:rsidRPr="00E84873">
        <w:rPr>
          <w:rFonts w:ascii="Times New Roman" w:hAnsi="Times New Roman" w:cs="Times New Roman"/>
          <w:sz w:val="28"/>
          <w:szCs w:val="28"/>
        </w:rPr>
        <w:t xml:space="preserve"> из низкоуглеродистой (0,17</w:t>
      </w:r>
      <w:r w:rsidR="00253DD4">
        <w:rPr>
          <w:rFonts w:ascii="Times New Roman" w:hAnsi="Times New Roman" w:cs="Times New Roman"/>
          <w:sz w:val="28"/>
          <w:szCs w:val="28"/>
        </w:rPr>
        <w:t>–</w:t>
      </w:r>
      <w:r w:rsidR="00597757" w:rsidRPr="00E84873">
        <w:rPr>
          <w:rFonts w:ascii="Times New Roman" w:hAnsi="Times New Roman" w:cs="Times New Roman"/>
          <w:sz w:val="28"/>
          <w:szCs w:val="28"/>
        </w:rPr>
        <w:t>0,</w:t>
      </w:r>
      <w:r w:rsidR="002A58B1" w:rsidRPr="00E84873">
        <w:rPr>
          <w:rFonts w:ascii="Times New Roman" w:hAnsi="Times New Roman" w:cs="Times New Roman"/>
          <w:sz w:val="28"/>
          <w:szCs w:val="28"/>
        </w:rPr>
        <w:t xml:space="preserve">24%) стали марки 20. </w:t>
      </w:r>
      <w:r w:rsidRPr="00E84873">
        <w:rPr>
          <w:rFonts w:ascii="Times New Roman" w:hAnsi="Times New Roman" w:cs="Times New Roman"/>
          <w:sz w:val="28"/>
          <w:szCs w:val="28"/>
        </w:rPr>
        <w:t xml:space="preserve">Для сварки использовались </w:t>
      </w:r>
      <w:r w:rsidR="00A91F27" w:rsidRPr="00E84873">
        <w:rPr>
          <w:rFonts w:ascii="Times New Roman" w:hAnsi="Times New Roman" w:cs="Times New Roman"/>
          <w:sz w:val="28"/>
          <w:szCs w:val="28"/>
        </w:rPr>
        <w:t>импульсный генератор постоянного тока на ос</w:t>
      </w:r>
      <w:r w:rsidR="00253DD4">
        <w:rPr>
          <w:rFonts w:ascii="Times New Roman" w:hAnsi="Times New Roman" w:cs="Times New Roman"/>
          <w:sz w:val="28"/>
          <w:szCs w:val="28"/>
        </w:rPr>
        <w:t>нове батареи конденсаторов (C=</w:t>
      </w:r>
      <w:r w:rsidR="00A91F27" w:rsidRPr="00E84873">
        <w:rPr>
          <w:rFonts w:ascii="Times New Roman" w:hAnsi="Times New Roman" w:cs="Times New Roman"/>
          <w:sz w:val="28"/>
          <w:szCs w:val="28"/>
        </w:rPr>
        <w:t xml:space="preserve">425 мкФ, </w:t>
      </w:r>
      <w:proofErr w:type="spellStart"/>
      <w:r w:rsidR="00A91F27" w:rsidRPr="00E84873">
        <w:rPr>
          <w:rFonts w:ascii="Times New Roman" w:hAnsi="Times New Roman" w:cs="Times New Roman"/>
          <w:sz w:val="28"/>
          <w:szCs w:val="28"/>
        </w:rPr>
        <w:t>U</w:t>
      </w:r>
      <w:r w:rsidR="00A91F27" w:rsidRPr="00E84873">
        <w:rPr>
          <w:rFonts w:ascii="Times New Roman" w:hAnsi="Times New Roman" w:cs="Times New Roman"/>
          <w:sz w:val="28"/>
          <w:szCs w:val="28"/>
          <w:vertAlign w:val="subscript"/>
        </w:rPr>
        <w:t>max</w:t>
      </w:r>
      <w:proofErr w:type="spellEnd"/>
      <w:r w:rsidR="00253DD4">
        <w:rPr>
          <w:rFonts w:ascii="Times New Roman" w:hAnsi="Times New Roman" w:cs="Times New Roman"/>
          <w:sz w:val="28"/>
          <w:szCs w:val="28"/>
        </w:rPr>
        <w:t>=</w:t>
      </w:r>
      <w:r w:rsidR="00A91F27" w:rsidRPr="00E84873">
        <w:rPr>
          <w:rFonts w:ascii="Times New Roman" w:hAnsi="Times New Roman" w:cs="Times New Roman"/>
          <w:sz w:val="28"/>
          <w:szCs w:val="28"/>
        </w:rPr>
        <w:t xml:space="preserve">25 </w:t>
      </w:r>
      <w:proofErr w:type="spellStart"/>
      <w:r w:rsidR="00A91F27" w:rsidRPr="00E84873">
        <w:rPr>
          <w:rFonts w:ascii="Times New Roman" w:hAnsi="Times New Roman" w:cs="Times New Roman"/>
          <w:sz w:val="28"/>
          <w:szCs w:val="28"/>
        </w:rPr>
        <w:t>кВ</w:t>
      </w:r>
      <w:proofErr w:type="spellEnd"/>
      <w:r w:rsidR="00A91F27" w:rsidRPr="00E84873">
        <w:rPr>
          <w:rFonts w:ascii="Times New Roman" w:hAnsi="Times New Roman" w:cs="Times New Roman"/>
          <w:sz w:val="28"/>
          <w:szCs w:val="28"/>
        </w:rPr>
        <w:t xml:space="preserve">), одновитковый индуктор, изготовленный из закаленной стали диаметром 29 мм и длиной </w:t>
      </w:r>
      <w:r w:rsidR="00DD25C9" w:rsidRPr="00E84873">
        <w:rPr>
          <w:rFonts w:ascii="Times New Roman" w:hAnsi="Times New Roman" w:cs="Times New Roman"/>
          <w:sz w:val="28"/>
          <w:szCs w:val="28"/>
        </w:rPr>
        <w:t>рабочей зоны</w:t>
      </w:r>
      <w:r w:rsidR="00A91F27" w:rsidRPr="00E84873">
        <w:rPr>
          <w:rFonts w:ascii="Times New Roman" w:hAnsi="Times New Roman" w:cs="Times New Roman"/>
          <w:sz w:val="28"/>
          <w:szCs w:val="28"/>
        </w:rPr>
        <w:t xml:space="preserve"> </w:t>
      </w:r>
      <w:r w:rsidR="00DD25C9" w:rsidRPr="00E84873">
        <w:rPr>
          <w:rFonts w:ascii="Times New Roman" w:hAnsi="Times New Roman" w:cs="Times New Roman"/>
          <w:sz w:val="28"/>
          <w:szCs w:val="28"/>
        </w:rPr>
        <w:t>12 мм,</w:t>
      </w:r>
      <w:r w:rsidR="00A91F27" w:rsidRPr="00E84873">
        <w:rPr>
          <w:rFonts w:ascii="Times New Roman" w:hAnsi="Times New Roman" w:cs="Times New Roman"/>
          <w:sz w:val="28"/>
          <w:szCs w:val="28"/>
        </w:rPr>
        <w:t xml:space="preserve"> </w:t>
      </w:r>
      <w:r w:rsidRPr="00E84873">
        <w:rPr>
          <w:rFonts w:ascii="Times New Roman" w:hAnsi="Times New Roman" w:cs="Times New Roman"/>
          <w:sz w:val="28"/>
          <w:szCs w:val="28"/>
        </w:rPr>
        <w:t xml:space="preserve">и медный лайнер </w:t>
      </w:r>
      <w:r w:rsidR="00A91F27" w:rsidRPr="00E84873">
        <w:rPr>
          <w:rFonts w:ascii="Times New Roman" w:hAnsi="Times New Roman" w:cs="Times New Roman"/>
          <w:sz w:val="28"/>
          <w:szCs w:val="28"/>
        </w:rPr>
        <w:t xml:space="preserve">для </w:t>
      </w:r>
      <w:r w:rsidR="002A58B1" w:rsidRPr="00E84873">
        <w:rPr>
          <w:rFonts w:ascii="Times New Roman" w:hAnsi="Times New Roman" w:cs="Times New Roman"/>
          <w:sz w:val="28"/>
          <w:szCs w:val="28"/>
        </w:rPr>
        <w:t>увелич</w:t>
      </w:r>
      <w:r w:rsidR="00A91F27" w:rsidRPr="00E84873">
        <w:rPr>
          <w:rFonts w:ascii="Times New Roman" w:hAnsi="Times New Roman" w:cs="Times New Roman"/>
          <w:sz w:val="28"/>
          <w:szCs w:val="28"/>
        </w:rPr>
        <w:t>ения</w:t>
      </w:r>
      <w:r w:rsidR="002A58B1" w:rsidRPr="00E84873">
        <w:rPr>
          <w:rFonts w:ascii="Times New Roman" w:hAnsi="Times New Roman" w:cs="Times New Roman"/>
          <w:sz w:val="28"/>
          <w:szCs w:val="28"/>
        </w:rPr>
        <w:t xml:space="preserve"> эффективност</w:t>
      </w:r>
      <w:r w:rsidR="00A91F27" w:rsidRPr="00E84873">
        <w:rPr>
          <w:rFonts w:ascii="Times New Roman" w:hAnsi="Times New Roman" w:cs="Times New Roman"/>
          <w:sz w:val="28"/>
          <w:szCs w:val="28"/>
        </w:rPr>
        <w:t>и</w:t>
      </w:r>
      <w:r w:rsidR="002A58B1" w:rsidRPr="00E84873">
        <w:rPr>
          <w:rFonts w:ascii="Times New Roman" w:hAnsi="Times New Roman" w:cs="Times New Roman"/>
          <w:sz w:val="28"/>
          <w:szCs w:val="28"/>
        </w:rPr>
        <w:t xml:space="preserve"> ускорения. </w:t>
      </w:r>
      <w:r w:rsidRPr="00E84873">
        <w:rPr>
          <w:rFonts w:ascii="Times New Roman" w:hAnsi="Times New Roman" w:cs="Times New Roman"/>
          <w:sz w:val="28"/>
          <w:szCs w:val="28"/>
        </w:rPr>
        <w:t xml:space="preserve">Внутренней </w:t>
      </w:r>
      <w:r w:rsidR="00DD25C9" w:rsidRPr="00E84873">
        <w:rPr>
          <w:rFonts w:ascii="Times New Roman" w:hAnsi="Times New Roman" w:cs="Times New Roman"/>
          <w:sz w:val="28"/>
          <w:szCs w:val="28"/>
        </w:rPr>
        <w:t xml:space="preserve">свариваемой </w:t>
      </w:r>
      <w:r w:rsidRPr="00E84873">
        <w:rPr>
          <w:rFonts w:ascii="Times New Roman" w:hAnsi="Times New Roman" w:cs="Times New Roman"/>
          <w:sz w:val="28"/>
          <w:szCs w:val="28"/>
        </w:rPr>
        <w:t xml:space="preserve">трубе </w:t>
      </w:r>
      <w:r w:rsidR="004E1E59" w:rsidRPr="00E84873">
        <w:rPr>
          <w:rFonts w:ascii="Times New Roman" w:hAnsi="Times New Roman" w:cs="Times New Roman"/>
          <w:sz w:val="28"/>
          <w:szCs w:val="28"/>
        </w:rPr>
        <w:t xml:space="preserve">(неподвижной детали) </w:t>
      </w:r>
      <w:r w:rsidRPr="00E84873">
        <w:rPr>
          <w:rFonts w:ascii="Times New Roman" w:hAnsi="Times New Roman" w:cs="Times New Roman"/>
          <w:sz w:val="28"/>
          <w:szCs w:val="28"/>
        </w:rPr>
        <w:t>предварительно придавали форму конуса с углом приблизительно 4°.</w:t>
      </w:r>
    </w:p>
    <w:p w:rsidR="00A91F27" w:rsidRPr="00E84873" w:rsidRDefault="00A91F27"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Рентгенофазовый анализ порошка проводили на </w:t>
      </w:r>
      <w:proofErr w:type="spellStart"/>
      <w:r w:rsidRPr="00E84873">
        <w:rPr>
          <w:rFonts w:ascii="Times New Roman" w:hAnsi="Times New Roman" w:cs="Times New Roman"/>
          <w:sz w:val="28"/>
          <w:szCs w:val="28"/>
        </w:rPr>
        <w:t>дифрактометре</w:t>
      </w:r>
      <w:proofErr w:type="spellEnd"/>
      <w:r w:rsidRPr="00E84873">
        <w:rPr>
          <w:rFonts w:ascii="Times New Roman" w:hAnsi="Times New Roman" w:cs="Times New Roman"/>
          <w:sz w:val="28"/>
          <w:szCs w:val="28"/>
        </w:rPr>
        <w:t xml:space="preserve"> D8 DISCOVER (</w:t>
      </w:r>
      <w:proofErr w:type="spellStart"/>
      <w:r w:rsidRPr="00E84873">
        <w:rPr>
          <w:rFonts w:ascii="Times New Roman" w:hAnsi="Times New Roman" w:cs="Times New Roman"/>
          <w:sz w:val="28"/>
          <w:szCs w:val="28"/>
        </w:rPr>
        <w:t>Bruker</w:t>
      </w:r>
      <w:proofErr w:type="spellEnd"/>
      <w:r w:rsidRPr="00E84873">
        <w:rPr>
          <w:rFonts w:ascii="Times New Roman" w:hAnsi="Times New Roman" w:cs="Times New Roman"/>
          <w:sz w:val="28"/>
          <w:szCs w:val="28"/>
        </w:rPr>
        <w:t>) в</w:t>
      </w:r>
      <w:r w:rsidR="00253DD4">
        <w:rPr>
          <w:rFonts w:ascii="Times New Roman" w:hAnsi="Times New Roman" w:cs="Times New Roman"/>
          <w:sz w:val="28"/>
          <w:szCs w:val="28"/>
        </w:rPr>
        <w:t xml:space="preserve"> медном излучении (</w:t>
      </w:r>
      <w:proofErr w:type="spellStart"/>
      <w:r w:rsidR="00253DD4">
        <w:rPr>
          <w:rFonts w:ascii="Times New Roman" w:hAnsi="Times New Roman" w:cs="Times New Roman"/>
          <w:sz w:val="28"/>
          <w:szCs w:val="28"/>
        </w:rPr>
        <w:t>Cu</w:t>
      </w:r>
      <w:proofErr w:type="spellEnd"/>
      <w:r w:rsidR="00253DD4">
        <w:rPr>
          <w:rFonts w:ascii="Times New Roman" w:hAnsi="Times New Roman" w:cs="Times New Roman"/>
          <w:sz w:val="28"/>
          <w:szCs w:val="28"/>
        </w:rPr>
        <w:t xml:space="preserve"> Kα1,2 λ=</w:t>
      </w:r>
      <w:r w:rsidRPr="00E84873">
        <w:rPr>
          <w:rFonts w:ascii="Times New Roman" w:hAnsi="Times New Roman" w:cs="Times New Roman"/>
          <w:sz w:val="28"/>
          <w:szCs w:val="28"/>
        </w:rPr>
        <w:t xml:space="preserve">1,542 Å) с </w:t>
      </w:r>
      <w:r w:rsidRPr="00E84873">
        <w:rPr>
          <w:rFonts w:ascii="Times New Roman" w:hAnsi="Times New Roman" w:cs="Times New Roman"/>
          <w:sz w:val="28"/>
          <w:szCs w:val="28"/>
        </w:rPr>
        <w:lastRenderedPageBreak/>
        <w:t xml:space="preserve">графитовым монохроматором на дифрагированном луче. Содержание металлического алюминия в порошке анализировали волюмометрическим методом по выделению водорода в результате реакции алюминия с водным раствором щелочи </w:t>
      </w:r>
      <w:proofErr w:type="spellStart"/>
      <w:r w:rsidRPr="00E84873">
        <w:rPr>
          <w:rFonts w:ascii="Times New Roman" w:hAnsi="Times New Roman" w:cs="Times New Roman"/>
          <w:sz w:val="28"/>
          <w:szCs w:val="28"/>
        </w:rPr>
        <w:t>NaOH</w:t>
      </w:r>
      <w:proofErr w:type="spellEnd"/>
      <w:r w:rsidRPr="00E84873">
        <w:rPr>
          <w:rFonts w:ascii="Times New Roman" w:hAnsi="Times New Roman" w:cs="Times New Roman"/>
          <w:sz w:val="28"/>
          <w:szCs w:val="28"/>
        </w:rPr>
        <w:t xml:space="preserve">. </w:t>
      </w:r>
      <w:r w:rsidR="004E1E59" w:rsidRPr="00E84873">
        <w:rPr>
          <w:rFonts w:ascii="Times New Roman" w:hAnsi="Times New Roman" w:cs="Times New Roman"/>
          <w:sz w:val="28"/>
          <w:szCs w:val="28"/>
        </w:rPr>
        <w:t xml:space="preserve">Плотность композитов определяли методом Архимеда. </w:t>
      </w:r>
      <w:r w:rsidRPr="00E84873">
        <w:rPr>
          <w:rFonts w:ascii="Times New Roman" w:hAnsi="Times New Roman" w:cs="Times New Roman"/>
          <w:sz w:val="28"/>
          <w:szCs w:val="28"/>
        </w:rPr>
        <w:t xml:space="preserve">Микроструктуру </w:t>
      </w:r>
      <w:r w:rsidR="000B5C0D" w:rsidRPr="00E84873">
        <w:rPr>
          <w:rFonts w:ascii="Times New Roman" w:hAnsi="Times New Roman" w:cs="Times New Roman"/>
          <w:sz w:val="28"/>
          <w:szCs w:val="28"/>
        </w:rPr>
        <w:t>сварного шва</w:t>
      </w:r>
      <w:r w:rsidRPr="00E84873">
        <w:rPr>
          <w:rFonts w:ascii="Times New Roman" w:hAnsi="Times New Roman" w:cs="Times New Roman"/>
          <w:sz w:val="28"/>
          <w:szCs w:val="28"/>
        </w:rPr>
        <w:t xml:space="preserve"> изучали на оптическом микроскоп</w:t>
      </w:r>
      <w:r w:rsidR="00597757" w:rsidRPr="00E84873">
        <w:rPr>
          <w:rFonts w:ascii="Times New Roman" w:hAnsi="Times New Roman" w:cs="Times New Roman"/>
          <w:sz w:val="28"/>
          <w:szCs w:val="28"/>
        </w:rPr>
        <w:t xml:space="preserve">е </w:t>
      </w:r>
      <w:proofErr w:type="spellStart"/>
      <w:r w:rsidR="00597757" w:rsidRPr="00E84873">
        <w:rPr>
          <w:rFonts w:ascii="Times New Roman" w:hAnsi="Times New Roman" w:cs="Times New Roman"/>
          <w:sz w:val="28"/>
          <w:szCs w:val="28"/>
        </w:rPr>
        <w:t>Olympus</w:t>
      </w:r>
      <w:proofErr w:type="spellEnd"/>
      <w:r w:rsidR="00597757" w:rsidRPr="00E84873">
        <w:rPr>
          <w:rFonts w:ascii="Times New Roman" w:hAnsi="Times New Roman" w:cs="Times New Roman"/>
          <w:sz w:val="28"/>
          <w:szCs w:val="28"/>
        </w:rPr>
        <w:t xml:space="preserve"> BX41RF</w:t>
      </w:r>
      <w:r w:rsidRPr="00E84873">
        <w:rPr>
          <w:rFonts w:ascii="Times New Roman" w:hAnsi="Times New Roman" w:cs="Times New Roman"/>
          <w:sz w:val="28"/>
          <w:szCs w:val="28"/>
        </w:rPr>
        <w:t xml:space="preserve">. Механические свойства композитов исследовали методом </w:t>
      </w:r>
      <w:proofErr w:type="spellStart"/>
      <w:r w:rsidRPr="00E84873">
        <w:rPr>
          <w:rFonts w:ascii="Times New Roman" w:hAnsi="Times New Roman" w:cs="Times New Roman"/>
          <w:sz w:val="28"/>
          <w:szCs w:val="28"/>
        </w:rPr>
        <w:t>индентирования</w:t>
      </w:r>
      <w:proofErr w:type="spellEnd"/>
      <w:r w:rsidRPr="00E84873">
        <w:rPr>
          <w:rFonts w:ascii="Times New Roman" w:hAnsi="Times New Roman" w:cs="Times New Roman"/>
          <w:sz w:val="28"/>
          <w:szCs w:val="28"/>
        </w:rPr>
        <w:t xml:space="preserve"> (</w:t>
      </w:r>
      <w:proofErr w:type="spellStart"/>
      <w:r w:rsidRPr="00E84873">
        <w:rPr>
          <w:rFonts w:ascii="Times New Roman" w:hAnsi="Times New Roman" w:cs="Times New Roman"/>
          <w:sz w:val="28"/>
          <w:szCs w:val="28"/>
        </w:rPr>
        <w:t>Nanotest</w:t>
      </w:r>
      <w:proofErr w:type="spellEnd"/>
      <w:r w:rsidRPr="00E84873">
        <w:rPr>
          <w:rFonts w:ascii="Times New Roman" w:hAnsi="Times New Roman" w:cs="Times New Roman"/>
          <w:sz w:val="28"/>
          <w:szCs w:val="28"/>
        </w:rPr>
        <w:t xml:space="preserve"> 600) с использованием алмазной пирамидки </w:t>
      </w:r>
      <w:proofErr w:type="spellStart"/>
      <w:r w:rsidRPr="00E84873">
        <w:rPr>
          <w:rFonts w:ascii="Times New Roman" w:hAnsi="Times New Roman" w:cs="Times New Roman"/>
          <w:sz w:val="28"/>
          <w:szCs w:val="28"/>
        </w:rPr>
        <w:t>Виккерса</w:t>
      </w:r>
      <w:proofErr w:type="spellEnd"/>
      <w:r w:rsidRPr="00E84873">
        <w:rPr>
          <w:rFonts w:ascii="Times New Roman" w:hAnsi="Times New Roman" w:cs="Times New Roman"/>
          <w:sz w:val="28"/>
          <w:szCs w:val="28"/>
        </w:rPr>
        <w:t xml:space="preserve">. </w:t>
      </w:r>
    </w:p>
    <w:p w:rsidR="002A58B1" w:rsidRPr="00E84873" w:rsidRDefault="002A58B1" w:rsidP="00E84873">
      <w:pPr>
        <w:spacing w:after="0" w:line="360" w:lineRule="auto"/>
        <w:rPr>
          <w:rFonts w:ascii="Times New Roman" w:hAnsi="Times New Roman" w:cs="Times New Roman"/>
          <w:sz w:val="28"/>
          <w:szCs w:val="28"/>
        </w:rPr>
      </w:pPr>
    </w:p>
    <w:p w:rsidR="007C26AD" w:rsidRPr="00253DD4" w:rsidRDefault="002A58B1" w:rsidP="00253DD4">
      <w:pPr>
        <w:spacing w:after="0" w:line="360" w:lineRule="auto"/>
        <w:ind w:firstLine="709"/>
        <w:jc w:val="both"/>
        <w:rPr>
          <w:rFonts w:ascii="Times New Roman" w:hAnsi="Times New Roman" w:cs="Times New Roman"/>
          <w:b/>
          <w:sz w:val="28"/>
          <w:szCs w:val="28"/>
        </w:rPr>
      </w:pPr>
      <w:r w:rsidRPr="00253DD4">
        <w:rPr>
          <w:rFonts w:ascii="Times New Roman" w:hAnsi="Times New Roman" w:cs="Times New Roman"/>
          <w:b/>
          <w:sz w:val="28"/>
          <w:szCs w:val="28"/>
        </w:rPr>
        <w:t>Результаты и обсуждение</w:t>
      </w:r>
    </w:p>
    <w:p w:rsidR="001C3EB6" w:rsidRPr="00E84873" w:rsidRDefault="001C3EB6"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Варьирование давлений прессования порошков в широком диапазоне позволило получить компакты с разной плотностью и установить зависимости плотности керамики, </w:t>
      </w:r>
      <w:proofErr w:type="spellStart"/>
      <w:r w:rsidRPr="00E84873">
        <w:rPr>
          <w:rFonts w:ascii="Times New Roman" w:hAnsi="Times New Roman" w:cs="Times New Roman"/>
          <w:sz w:val="28"/>
          <w:szCs w:val="28"/>
        </w:rPr>
        <w:t>ρ</w:t>
      </w:r>
      <w:r w:rsidRPr="00E84873">
        <w:rPr>
          <w:rFonts w:ascii="Times New Roman" w:hAnsi="Times New Roman" w:cs="Times New Roman"/>
          <w:sz w:val="28"/>
          <w:szCs w:val="28"/>
          <w:vertAlign w:val="subscript"/>
        </w:rPr>
        <w:t>cer</w:t>
      </w:r>
      <w:proofErr w:type="spellEnd"/>
      <w:r w:rsidRPr="00E84873">
        <w:rPr>
          <w:rFonts w:ascii="Times New Roman" w:hAnsi="Times New Roman" w:cs="Times New Roman"/>
          <w:sz w:val="28"/>
          <w:szCs w:val="28"/>
        </w:rPr>
        <w:t xml:space="preserve">, от плотности компактов, </w:t>
      </w:r>
      <w:proofErr w:type="spellStart"/>
      <w:r w:rsidRPr="00E84873">
        <w:rPr>
          <w:rFonts w:ascii="Times New Roman" w:hAnsi="Times New Roman" w:cs="Times New Roman"/>
          <w:sz w:val="28"/>
          <w:szCs w:val="28"/>
        </w:rPr>
        <w:t>ρ</w:t>
      </w:r>
      <w:r w:rsidRPr="00E84873">
        <w:rPr>
          <w:rFonts w:ascii="Times New Roman" w:hAnsi="Times New Roman" w:cs="Times New Roman"/>
          <w:sz w:val="28"/>
          <w:szCs w:val="28"/>
          <w:vertAlign w:val="subscript"/>
        </w:rPr>
        <w:t>green</w:t>
      </w:r>
      <w:proofErr w:type="spellEnd"/>
      <w:r w:rsidRPr="00E84873">
        <w:rPr>
          <w:rFonts w:ascii="Times New Roman" w:hAnsi="Times New Roman" w:cs="Times New Roman"/>
          <w:sz w:val="28"/>
          <w:szCs w:val="28"/>
        </w:rPr>
        <w:t>, для разных температур спекания</w:t>
      </w:r>
      <w:r w:rsidR="00DD25C9" w:rsidRPr="00E84873">
        <w:rPr>
          <w:rFonts w:ascii="Times New Roman" w:hAnsi="Times New Roman" w:cs="Times New Roman"/>
          <w:sz w:val="28"/>
          <w:szCs w:val="28"/>
        </w:rPr>
        <w:t xml:space="preserve"> (спекание проводилось на воздухе в электропечи сопротивления)</w:t>
      </w:r>
      <w:r w:rsidRPr="00E84873">
        <w:rPr>
          <w:rFonts w:ascii="Times New Roman" w:hAnsi="Times New Roman" w:cs="Times New Roman"/>
          <w:sz w:val="28"/>
          <w:szCs w:val="28"/>
        </w:rPr>
        <w:t>. В частности, такие данные для двух температур спекания демонстрирует рис</w:t>
      </w:r>
      <w:r w:rsidR="00DD25C9" w:rsidRPr="00E84873">
        <w:rPr>
          <w:rFonts w:ascii="Times New Roman" w:hAnsi="Times New Roman" w:cs="Times New Roman"/>
          <w:sz w:val="28"/>
          <w:szCs w:val="28"/>
        </w:rPr>
        <w:t>унок</w:t>
      </w:r>
      <w:r w:rsidRPr="00E84873">
        <w:rPr>
          <w:rFonts w:ascii="Times New Roman" w:hAnsi="Times New Roman" w:cs="Times New Roman"/>
          <w:sz w:val="28"/>
          <w:szCs w:val="28"/>
        </w:rPr>
        <w:t xml:space="preserve"> 1. Здесь символами представлены составы порошков, а типом линии </w:t>
      </w:r>
      <w:r w:rsidR="00253DD4">
        <w:rPr>
          <w:rFonts w:ascii="Times New Roman" w:hAnsi="Times New Roman" w:cs="Times New Roman"/>
          <w:sz w:val="28"/>
          <w:szCs w:val="28"/>
        </w:rPr>
        <w:t>–</w:t>
      </w:r>
      <w:r w:rsidRPr="00E84873">
        <w:rPr>
          <w:rFonts w:ascii="Times New Roman" w:hAnsi="Times New Roman" w:cs="Times New Roman"/>
          <w:sz w:val="28"/>
          <w:szCs w:val="28"/>
        </w:rPr>
        <w:t xml:space="preserve"> минимальная и максимальная температуры спекания. </w:t>
      </w:r>
    </w:p>
    <w:p w:rsidR="001C3EB6" w:rsidRPr="00E84873" w:rsidRDefault="004E1E59" w:rsidP="00E84873">
      <w:pPr>
        <w:spacing w:after="0" w:line="360" w:lineRule="auto"/>
        <w:ind w:firstLine="708"/>
        <w:jc w:val="both"/>
        <w:rPr>
          <w:rFonts w:ascii="Times New Roman" w:hAnsi="Times New Roman" w:cs="Times New Roman"/>
          <w:sz w:val="28"/>
          <w:szCs w:val="28"/>
        </w:rPr>
      </w:pPr>
      <w:proofErr w:type="gramStart"/>
      <w:r w:rsidRPr="00E84873">
        <w:rPr>
          <w:rFonts w:ascii="Times New Roman" w:hAnsi="Times New Roman" w:cs="Times New Roman"/>
          <w:sz w:val="28"/>
          <w:szCs w:val="28"/>
        </w:rPr>
        <w:t>Видно, что при достаточно высоких давлениях (символы на кривых 2, 3, 5, 6 при максимальном давлении 1,6 ГПа) мягкая металлическая компонента, введенная в порошок оксида, увеличивает абсолютную плотность прессовки на 15</w:t>
      </w:r>
      <w:r w:rsidR="00253DD4">
        <w:rPr>
          <w:rFonts w:ascii="Times New Roman" w:hAnsi="Times New Roman" w:cs="Times New Roman"/>
          <w:sz w:val="28"/>
          <w:szCs w:val="28"/>
        </w:rPr>
        <w:t>–</w:t>
      </w:r>
      <w:r w:rsidRPr="00E84873">
        <w:rPr>
          <w:rFonts w:ascii="Times New Roman" w:hAnsi="Times New Roman" w:cs="Times New Roman"/>
          <w:sz w:val="28"/>
          <w:szCs w:val="28"/>
        </w:rPr>
        <w:t>20%. С другой стороны, для достижения одинаковой плотности компактов из композитного порошка и чистого оксида алюминия это позволяет в первом случае использовать приблизительно в 3 раза более низкие давления прессования</w:t>
      </w:r>
      <w:proofErr w:type="gramEnd"/>
      <w:r w:rsidRPr="00E84873">
        <w:rPr>
          <w:rFonts w:ascii="Times New Roman" w:hAnsi="Times New Roman" w:cs="Times New Roman"/>
          <w:sz w:val="28"/>
          <w:szCs w:val="28"/>
        </w:rPr>
        <w:t>, чем во втором. Следует подчеркнуть, что при спекании композитных прессовок с высокой начальной плотностью добавка металла играет отрицательную роль, понижая плотность синтезируемой керамики. Причем этот эффект проявляется тем значительнее, чем больше содержание металла в порошке (кривые 3 и 6).</w:t>
      </w:r>
    </w:p>
    <w:p w:rsidR="004E1E59" w:rsidRPr="00E84873" w:rsidRDefault="004E1E59" w:rsidP="00E84873">
      <w:pPr>
        <w:spacing w:after="0" w:line="360" w:lineRule="auto"/>
        <w:ind w:firstLine="708"/>
        <w:jc w:val="both"/>
        <w:rPr>
          <w:rFonts w:ascii="Times New Roman" w:hAnsi="Times New Roman" w:cs="Times New Roman"/>
          <w:sz w:val="28"/>
          <w:szCs w:val="28"/>
        </w:rPr>
      </w:pPr>
    </w:p>
    <w:p w:rsidR="001C3EB6" w:rsidRPr="00E84873" w:rsidRDefault="00723C53" w:rsidP="00E84873">
      <w:pPr>
        <w:spacing w:after="0" w:line="360" w:lineRule="auto"/>
        <w:jc w:val="center"/>
        <w:rPr>
          <w:rFonts w:ascii="Times New Roman" w:hAnsi="Times New Roman" w:cs="Times New Roman"/>
          <w:sz w:val="28"/>
          <w:szCs w:val="28"/>
          <w:lang w:val="en-US"/>
        </w:rPr>
      </w:pPr>
      <w:r w:rsidRPr="00E84873">
        <w:rPr>
          <w:rFonts w:ascii="Times New Roman" w:hAnsi="Times New Roman" w:cs="Times New Roman"/>
          <w:noProof/>
          <w:sz w:val="28"/>
          <w:szCs w:val="28"/>
          <w:lang w:eastAsia="ru-RU"/>
        </w:rPr>
        <w:drawing>
          <wp:inline distT="0" distB="0" distL="0" distR="0">
            <wp:extent cx="5220000" cy="3656300"/>
            <wp:effectExtent l="0" t="0" r="0" b="1905"/>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1.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5220000" cy="3656300"/>
                    </a:xfrm>
                    <a:prstGeom prst="rect">
                      <a:avLst/>
                    </a:prstGeom>
                  </pic:spPr>
                </pic:pic>
              </a:graphicData>
            </a:graphic>
          </wp:inline>
        </w:drawing>
      </w:r>
    </w:p>
    <w:p w:rsidR="00A17BAB" w:rsidRPr="00253DD4" w:rsidRDefault="001C3EB6" w:rsidP="00253DD4">
      <w:pPr>
        <w:spacing w:after="0" w:line="360" w:lineRule="auto"/>
        <w:jc w:val="center"/>
        <w:rPr>
          <w:rFonts w:ascii="Times New Roman" w:hAnsi="Times New Roman" w:cs="Times New Roman"/>
          <w:sz w:val="24"/>
          <w:szCs w:val="28"/>
        </w:rPr>
      </w:pPr>
      <w:r w:rsidRPr="00253DD4">
        <w:rPr>
          <w:rFonts w:ascii="Times New Roman" w:hAnsi="Times New Roman" w:cs="Times New Roman"/>
          <w:sz w:val="24"/>
          <w:szCs w:val="28"/>
        </w:rPr>
        <w:t>Рис</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1</w:t>
      </w:r>
      <w:r w:rsidR="00DD25C9" w:rsidRPr="00253DD4">
        <w:rPr>
          <w:rFonts w:ascii="Times New Roman" w:hAnsi="Times New Roman" w:cs="Times New Roman"/>
          <w:sz w:val="24"/>
          <w:szCs w:val="28"/>
        </w:rPr>
        <w:t xml:space="preserve"> </w:t>
      </w:r>
      <w:r w:rsidR="00253DD4" w:rsidRPr="00253DD4">
        <w:rPr>
          <w:rFonts w:ascii="Times New Roman" w:hAnsi="Times New Roman" w:cs="Times New Roman"/>
          <w:sz w:val="24"/>
          <w:szCs w:val="28"/>
        </w:rPr>
        <w:t>–</w:t>
      </w:r>
      <w:r w:rsidR="00A17BAB" w:rsidRPr="00253DD4">
        <w:rPr>
          <w:rFonts w:ascii="Times New Roman" w:eastAsia="Times New Roman" w:hAnsi="Times New Roman" w:cs="Times New Roman"/>
          <w:sz w:val="24"/>
          <w:szCs w:val="28"/>
          <w:lang w:eastAsia="ru-RU"/>
        </w:rPr>
        <w:t xml:space="preserve"> </w:t>
      </w:r>
      <w:r w:rsidR="00A17BAB" w:rsidRPr="00253DD4">
        <w:rPr>
          <w:rFonts w:ascii="Times New Roman" w:hAnsi="Times New Roman" w:cs="Times New Roman"/>
          <w:sz w:val="24"/>
          <w:szCs w:val="28"/>
        </w:rPr>
        <w:t xml:space="preserve">Зависимость плотности спеченной </w:t>
      </w:r>
      <w:r w:rsidR="00253DD4" w:rsidRPr="00253DD4">
        <w:rPr>
          <w:rFonts w:ascii="Times New Roman" w:hAnsi="Times New Roman" w:cs="Times New Roman"/>
          <w:sz w:val="24"/>
          <w:szCs w:val="28"/>
        </w:rPr>
        <w:t>керамики от плотности компактов</w:t>
      </w:r>
    </w:p>
    <w:p w:rsidR="001C3EB6" w:rsidRPr="00E84873" w:rsidRDefault="001C3EB6" w:rsidP="00E84873">
      <w:pPr>
        <w:spacing w:after="0" w:line="360" w:lineRule="auto"/>
        <w:ind w:firstLine="708"/>
        <w:jc w:val="both"/>
        <w:rPr>
          <w:rFonts w:ascii="Times New Roman" w:hAnsi="Times New Roman" w:cs="Times New Roman"/>
          <w:sz w:val="28"/>
          <w:szCs w:val="28"/>
        </w:rPr>
      </w:pPr>
    </w:p>
    <w:p w:rsidR="001C3EB6" w:rsidRPr="00E84873" w:rsidRDefault="001C3EB6"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Это можно объяснить тем, что плотная упаковка частиц порошка в прессовке не позволяет металлу полностью окислиться в процессе спекания из-за затруднений в доступе кислорода. Таким образом, получение более плотной керамики из композитных порошков </w:t>
      </w:r>
      <w:r w:rsidR="00253DD4">
        <w:rPr>
          <w:rFonts w:ascii="Times New Roman" w:hAnsi="Times New Roman" w:cs="Times New Roman"/>
          <w:sz w:val="28"/>
          <w:szCs w:val="28"/>
        </w:rPr>
        <w:br/>
      </w:r>
      <w:r w:rsidRPr="00E84873">
        <w:rPr>
          <w:rFonts w:ascii="Times New Roman" w:hAnsi="Times New Roman" w:cs="Times New Roman"/>
          <w:sz w:val="28"/>
          <w:szCs w:val="28"/>
        </w:rPr>
        <w:t>Al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rPr>
        <w:t>O</w:t>
      </w:r>
      <w:r w:rsidRPr="00E84873">
        <w:rPr>
          <w:rFonts w:ascii="Times New Roman" w:hAnsi="Times New Roman" w:cs="Times New Roman"/>
          <w:sz w:val="28"/>
          <w:szCs w:val="28"/>
          <w:vertAlign w:val="subscript"/>
        </w:rPr>
        <w:t>3</w:t>
      </w:r>
      <w:r w:rsidRPr="00E84873">
        <w:rPr>
          <w:rFonts w:ascii="Times New Roman" w:hAnsi="Times New Roman" w:cs="Times New Roman"/>
          <w:sz w:val="28"/>
          <w:szCs w:val="28"/>
        </w:rPr>
        <w:t>+</w:t>
      </w:r>
      <w:r w:rsidR="004E1E59" w:rsidRPr="00E84873">
        <w:rPr>
          <w:rFonts w:ascii="Times New Roman" w:hAnsi="Times New Roman" w:cs="Times New Roman"/>
          <w:sz w:val="28"/>
          <w:szCs w:val="28"/>
        </w:rPr>
        <w:t>(15-30)</w:t>
      </w:r>
      <w:proofErr w:type="spellStart"/>
      <w:r w:rsidRPr="00E84873">
        <w:rPr>
          <w:rFonts w:ascii="Times New Roman" w:hAnsi="Times New Roman" w:cs="Times New Roman"/>
          <w:sz w:val="28"/>
          <w:szCs w:val="28"/>
        </w:rPr>
        <w:t>Al</w:t>
      </w:r>
      <w:proofErr w:type="spellEnd"/>
      <w:r w:rsidRPr="00E84873">
        <w:rPr>
          <w:rFonts w:ascii="Times New Roman" w:hAnsi="Times New Roman" w:cs="Times New Roman"/>
          <w:sz w:val="28"/>
          <w:szCs w:val="28"/>
        </w:rPr>
        <w:t xml:space="preserve"> целесообразно производить с использованием компактов с умеренными плотностями, которые могут быть получены с использованием пониженных</w:t>
      </w:r>
      <w:r w:rsidR="00A40672" w:rsidRPr="00E84873">
        <w:rPr>
          <w:rFonts w:ascii="Times New Roman" w:hAnsi="Times New Roman" w:cs="Times New Roman"/>
          <w:sz w:val="28"/>
          <w:szCs w:val="28"/>
        </w:rPr>
        <w:t xml:space="preserve"> давлений прессования порядка 0,3</w:t>
      </w:r>
      <w:r w:rsidR="00253DD4">
        <w:rPr>
          <w:rFonts w:ascii="Times New Roman" w:hAnsi="Times New Roman" w:cs="Times New Roman"/>
          <w:sz w:val="28"/>
          <w:szCs w:val="28"/>
        </w:rPr>
        <w:t>–</w:t>
      </w:r>
      <w:r w:rsidR="00A40672" w:rsidRPr="00E84873">
        <w:rPr>
          <w:rFonts w:ascii="Times New Roman" w:hAnsi="Times New Roman" w:cs="Times New Roman"/>
          <w:sz w:val="28"/>
          <w:szCs w:val="28"/>
        </w:rPr>
        <w:t>0,</w:t>
      </w:r>
      <w:r w:rsidRPr="00E84873">
        <w:rPr>
          <w:rFonts w:ascii="Times New Roman" w:hAnsi="Times New Roman" w:cs="Times New Roman"/>
          <w:sz w:val="28"/>
          <w:szCs w:val="28"/>
        </w:rPr>
        <w:t xml:space="preserve">5 ГПа. В частности, </w:t>
      </w:r>
      <w:r w:rsidR="00A40672" w:rsidRPr="00E84873">
        <w:rPr>
          <w:rFonts w:ascii="Times New Roman" w:hAnsi="Times New Roman" w:cs="Times New Roman"/>
          <w:sz w:val="28"/>
          <w:szCs w:val="28"/>
        </w:rPr>
        <w:t>наибольшей плотностью (3,</w:t>
      </w:r>
      <w:r w:rsidRPr="00E84873">
        <w:rPr>
          <w:rFonts w:ascii="Times New Roman" w:hAnsi="Times New Roman" w:cs="Times New Roman"/>
          <w:sz w:val="28"/>
          <w:szCs w:val="28"/>
        </w:rPr>
        <w:t>92 г/см</w:t>
      </w:r>
      <w:r w:rsidRPr="00E84873">
        <w:rPr>
          <w:rFonts w:ascii="Times New Roman" w:hAnsi="Times New Roman" w:cs="Times New Roman"/>
          <w:sz w:val="28"/>
          <w:szCs w:val="28"/>
          <w:vertAlign w:val="superscript"/>
        </w:rPr>
        <w:t>3</w:t>
      </w:r>
      <w:r w:rsidRPr="00E84873">
        <w:rPr>
          <w:rFonts w:ascii="Times New Roman" w:hAnsi="Times New Roman" w:cs="Times New Roman"/>
          <w:sz w:val="28"/>
          <w:szCs w:val="28"/>
        </w:rPr>
        <w:t>) обладает керамика, полученная при пониженных давлениях прессования из композитного порошка состава A</w:t>
      </w:r>
      <w:r w:rsidRPr="00E84873">
        <w:rPr>
          <w:rFonts w:ascii="Times New Roman" w:hAnsi="Times New Roman" w:cs="Times New Roman"/>
          <w:sz w:val="28"/>
          <w:szCs w:val="28"/>
          <w:lang w:val="en-US"/>
        </w:rPr>
        <w:t>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lang w:val="en-US"/>
        </w:rPr>
        <w:t>O</w:t>
      </w:r>
      <w:r w:rsidRPr="00E84873">
        <w:rPr>
          <w:rFonts w:ascii="Times New Roman" w:hAnsi="Times New Roman" w:cs="Times New Roman"/>
          <w:sz w:val="28"/>
          <w:szCs w:val="28"/>
          <w:vertAlign w:val="subscript"/>
        </w:rPr>
        <w:t>3</w:t>
      </w:r>
      <w:r w:rsidRPr="00E84873">
        <w:rPr>
          <w:rFonts w:ascii="Times New Roman" w:hAnsi="Times New Roman" w:cs="Times New Roman"/>
          <w:sz w:val="28"/>
          <w:szCs w:val="28"/>
        </w:rPr>
        <w:t>+15Al. Вероятно, такое сочетание состава исходного порошка и режимов его прессования и спекания является наиболее благоприятным для получения плотной керамики.</w:t>
      </w:r>
    </w:p>
    <w:p w:rsidR="002044DB" w:rsidRPr="00E84873" w:rsidRDefault="002044DB" w:rsidP="00E84873">
      <w:pPr>
        <w:spacing w:after="0" w:line="360" w:lineRule="auto"/>
        <w:ind w:firstLine="708"/>
        <w:jc w:val="both"/>
        <w:rPr>
          <w:rFonts w:ascii="Times New Roman" w:eastAsia="Calibri" w:hAnsi="Times New Roman" w:cs="Times New Roman"/>
          <w:sz w:val="28"/>
          <w:szCs w:val="28"/>
        </w:rPr>
      </w:pPr>
      <w:proofErr w:type="gramStart"/>
      <w:r w:rsidRPr="00E84873">
        <w:rPr>
          <w:rFonts w:ascii="Times New Roman" w:eastAsia="Calibri" w:hAnsi="Times New Roman" w:cs="Times New Roman"/>
          <w:sz w:val="28"/>
          <w:szCs w:val="28"/>
        </w:rPr>
        <w:t xml:space="preserve">Для удобства анализа </w:t>
      </w:r>
      <w:r w:rsidR="00723C53" w:rsidRPr="00E84873">
        <w:rPr>
          <w:rFonts w:ascii="Times New Roman" w:eastAsia="Calibri" w:hAnsi="Times New Roman" w:cs="Times New Roman"/>
          <w:sz w:val="28"/>
          <w:szCs w:val="28"/>
        </w:rPr>
        <w:t xml:space="preserve">данных, </w:t>
      </w:r>
      <w:r w:rsidRPr="00E84873">
        <w:rPr>
          <w:rFonts w:ascii="Times New Roman" w:eastAsia="Calibri" w:hAnsi="Times New Roman" w:cs="Times New Roman"/>
          <w:sz w:val="28"/>
          <w:szCs w:val="28"/>
        </w:rPr>
        <w:t xml:space="preserve">полученных </w:t>
      </w:r>
      <w:r w:rsidR="004A7A8E" w:rsidRPr="00E84873">
        <w:rPr>
          <w:rFonts w:ascii="Times New Roman" w:eastAsia="Calibri" w:hAnsi="Times New Roman" w:cs="Times New Roman"/>
          <w:sz w:val="28"/>
          <w:szCs w:val="28"/>
        </w:rPr>
        <w:t xml:space="preserve">в результате ДПД </w:t>
      </w:r>
      <w:r w:rsidR="00723C53" w:rsidRPr="00E84873">
        <w:rPr>
          <w:rFonts w:ascii="Times New Roman" w:eastAsia="Calibri" w:hAnsi="Times New Roman" w:cs="Times New Roman"/>
          <w:sz w:val="28"/>
          <w:szCs w:val="28"/>
        </w:rPr>
        <w:t xml:space="preserve">композитного порошка </w:t>
      </w:r>
      <w:r w:rsidR="00723C53" w:rsidRPr="00E84873">
        <w:rPr>
          <w:rFonts w:ascii="Times New Roman" w:eastAsia="Calibri" w:hAnsi="Times New Roman" w:cs="Times New Roman"/>
          <w:sz w:val="28"/>
          <w:szCs w:val="28"/>
          <w:lang w:val="en-US"/>
        </w:rPr>
        <w:t>Al</w:t>
      </w:r>
      <w:r w:rsidR="00723C53" w:rsidRPr="00E84873">
        <w:rPr>
          <w:rFonts w:ascii="Times New Roman" w:eastAsia="Calibri" w:hAnsi="Times New Roman" w:cs="Times New Roman"/>
          <w:sz w:val="28"/>
          <w:szCs w:val="28"/>
          <w:vertAlign w:val="subscript"/>
        </w:rPr>
        <w:t>2</w:t>
      </w:r>
      <w:r w:rsidR="00723C53" w:rsidRPr="00E84873">
        <w:rPr>
          <w:rFonts w:ascii="Times New Roman" w:eastAsia="Calibri" w:hAnsi="Times New Roman" w:cs="Times New Roman"/>
          <w:sz w:val="28"/>
          <w:szCs w:val="28"/>
          <w:lang w:val="en-US"/>
        </w:rPr>
        <w:t>O</w:t>
      </w:r>
      <w:r w:rsidR="00723C53" w:rsidRPr="00E84873">
        <w:rPr>
          <w:rFonts w:ascii="Times New Roman" w:eastAsia="Calibri" w:hAnsi="Times New Roman" w:cs="Times New Roman"/>
          <w:sz w:val="28"/>
          <w:szCs w:val="28"/>
          <w:vertAlign w:val="subscript"/>
        </w:rPr>
        <w:t>3</w:t>
      </w:r>
      <w:r w:rsidR="00723C53" w:rsidRPr="00E84873">
        <w:rPr>
          <w:rFonts w:ascii="Times New Roman" w:eastAsia="Calibri" w:hAnsi="Times New Roman" w:cs="Times New Roman"/>
          <w:sz w:val="28"/>
          <w:szCs w:val="28"/>
        </w:rPr>
        <w:t>+12</w:t>
      </w:r>
      <w:r w:rsidR="00723C53" w:rsidRPr="00E84873">
        <w:rPr>
          <w:rFonts w:ascii="Times New Roman" w:eastAsia="Calibri" w:hAnsi="Times New Roman" w:cs="Times New Roman"/>
          <w:sz w:val="28"/>
          <w:szCs w:val="28"/>
          <w:lang w:val="en-US"/>
        </w:rPr>
        <w:t>Al</w:t>
      </w:r>
      <w:r w:rsidR="00723C53" w:rsidRPr="00E84873">
        <w:rPr>
          <w:rFonts w:ascii="Times New Roman" w:eastAsia="Calibri" w:hAnsi="Times New Roman" w:cs="Times New Roman"/>
          <w:sz w:val="28"/>
          <w:szCs w:val="28"/>
        </w:rPr>
        <w:t>,</w:t>
      </w:r>
      <w:r w:rsidRPr="00E84873">
        <w:rPr>
          <w:rFonts w:ascii="Times New Roman" w:eastAsia="Calibri" w:hAnsi="Times New Roman" w:cs="Times New Roman"/>
          <w:sz w:val="28"/>
          <w:szCs w:val="28"/>
        </w:rPr>
        <w:t xml:space="preserve"> основные технологические параметры процесса и также ряд изученных физических свойств лучших образцов из соответствующих серий представлены в таблице 1.</w:t>
      </w:r>
      <w:proofErr w:type="gramEnd"/>
    </w:p>
    <w:p w:rsidR="002044DB" w:rsidRPr="00E84873" w:rsidRDefault="002044DB" w:rsidP="00E84873">
      <w:pPr>
        <w:spacing w:after="0" w:line="360" w:lineRule="auto"/>
        <w:ind w:firstLine="708"/>
        <w:jc w:val="both"/>
        <w:rPr>
          <w:rFonts w:ascii="Times New Roman" w:eastAsia="Calibri" w:hAnsi="Times New Roman" w:cs="Times New Roman"/>
          <w:sz w:val="28"/>
          <w:szCs w:val="28"/>
        </w:rPr>
      </w:pPr>
    </w:p>
    <w:p w:rsidR="00253DD4" w:rsidRPr="00253DD4" w:rsidRDefault="00253DD4" w:rsidP="00253DD4">
      <w:pPr>
        <w:spacing w:after="0" w:line="360" w:lineRule="auto"/>
        <w:ind w:firstLine="708"/>
        <w:jc w:val="right"/>
        <w:rPr>
          <w:rFonts w:ascii="Times New Roman" w:eastAsia="Calibri" w:hAnsi="Times New Roman" w:cs="Times New Roman"/>
          <w:sz w:val="24"/>
          <w:szCs w:val="24"/>
        </w:rPr>
      </w:pPr>
      <w:r w:rsidRPr="00253DD4">
        <w:rPr>
          <w:rFonts w:ascii="Times New Roman" w:eastAsia="Calibri" w:hAnsi="Times New Roman" w:cs="Times New Roman"/>
          <w:sz w:val="24"/>
          <w:szCs w:val="24"/>
        </w:rPr>
        <w:t>Таблица 1</w:t>
      </w:r>
    </w:p>
    <w:p w:rsidR="002044DB" w:rsidRPr="00253DD4" w:rsidRDefault="002044DB" w:rsidP="00253DD4">
      <w:pPr>
        <w:spacing w:after="0" w:line="360" w:lineRule="auto"/>
        <w:jc w:val="center"/>
        <w:rPr>
          <w:rFonts w:ascii="Times New Roman" w:eastAsia="Calibri" w:hAnsi="Times New Roman" w:cs="Times New Roman"/>
          <w:sz w:val="24"/>
          <w:szCs w:val="24"/>
          <w:vertAlign w:val="superscript"/>
        </w:rPr>
      </w:pPr>
      <w:r w:rsidRPr="00253DD4">
        <w:rPr>
          <w:rFonts w:ascii="Times New Roman" w:eastAsia="Calibri" w:hAnsi="Times New Roman" w:cs="Times New Roman"/>
          <w:sz w:val="24"/>
          <w:szCs w:val="24"/>
        </w:rPr>
        <w:t>Механические и электрические свойства ММК Al+12Al</w:t>
      </w:r>
      <w:r w:rsidRPr="00253DD4">
        <w:rPr>
          <w:rFonts w:ascii="Times New Roman" w:eastAsia="Calibri" w:hAnsi="Times New Roman" w:cs="Times New Roman"/>
          <w:sz w:val="24"/>
          <w:szCs w:val="24"/>
          <w:vertAlign w:val="subscript"/>
        </w:rPr>
        <w:t>2</w:t>
      </w:r>
      <w:r w:rsidRPr="00253DD4">
        <w:rPr>
          <w:rFonts w:ascii="Times New Roman" w:eastAsia="Calibri" w:hAnsi="Times New Roman" w:cs="Times New Roman"/>
          <w:sz w:val="24"/>
          <w:szCs w:val="24"/>
        </w:rPr>
        <w:t>O</w:t>
      </w:r>
      <w:r w:rsidRPr="00253DD4">
        <w:rPr>
          <w:rFonts w:ascii="Times New Roman" w:eastAsia="Calibri" w:hAnsi="Times New Roman" w:cs="Times New Roman"/>
          <w:sz w:val="24"/>
          <w:szCs w:val="24"/>
          <w:vertAlign w:val="subscript"/>
        </w:rPr>
        <w:t>3</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6"/>
        <w:gridCol w:w="1216"/>
        <w:gridCol w:w="992"/>
        <w:gridCol w:w="992"/>
        <w:gridCol w:w="851"/>
        <w:gridCol w:w="992"/>
        <w:gridCol w:w="1276"/>
        <w:gridCol w:w="1417"/>
      </w:tblGrid>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rPr>
              <w:t>Образец</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lang w:val="en-US"/>
              </w:rPr>
              <w:t>U</w:t>
            </w:r>
            <w:r w:rsidRPr="00253DD4">
              <w:rPr>
                <w:rFonts w:ascii="Times New Roman" w:eastAsia="Calibri" w:hAnsi="Times New Roman" w:cs="Times New Roman"/>
                <w:b/>
                <w:sz w:val="24"/>
                <w:szCs w:val="24"/>
                <w:vertAlign w:val="subscript"/>
                <w:lang w:val="en-US"/>
              </w:rPr>
              <w:t>1</w:t>
            </w:r>
            <w:r w:rsidRPr="00253DD4">
              <w:rPr>
                <w:rFonts w:ascii="Times New Roman" w:eastAsia="Calibri" w:hAnsi="Times New Roman" w:cs="Times New Roman"/>
                <w:b/>
                <w:sz w:val="24"/>
                <w:szCs w:val="24"/>
                <w:lang w:val="en-US"/>
              </w:rPr>
              <w:t xml:space="preserve">, </w:t>
            </w:r>
            <w:proofErr w:type="spellStart"/>
            <w:r w:rsidRPr="00253DD4">
              <w:rPr>
                <w:rFonts w:ascii="Times New Roman" w:eastAsia="Calibri" w:hAnsi="Times New Roman" w:cs="Times New Roman"/>
                <w:b/>
                <w:sz w:val="24"/>
                <w:szCs w:val="24"/>
              </w:rPr>
              <w:t>кВ</w:t>
            </w:r>
            <w:proofErr w:type="spellEnd"/>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lang w:val="en-US"/>
              </w:rPr>
            </w:pPr>
            <w:r w:rsidRPr="00253DD4">
              <w:rPr>
                <w:rFonts w:ascii="Times New Roman" w:eastAsia="Calibri" w:hAnsi="Times New Roman" w:cs="Times New Roman"/>
                <w:b/>
                <w:sz w:val="24"/>
                <w:szCs w:val="24"/>
              </w:rPr>
              <w:t>Т</w:t>
            </w:r>
            <w:proofErr w:type="gramStart"/>
            <w:r w:rsidRPr="00253DD4">
              <w:rPr>
                <w:rFonts w:ascii="Times New Roman" w:eastAsia="Calibri" w:hAnsi="Times New Roman" w:cs="Times New Roman"/>
                <w:b/>
                <w:sz w:val="24"/>
                <w:szCs w:val="24"/>
                <w:vertAlign w:val="subscript"/>
              </w:rPr>
              <w:t>1</w:t>
            </w:r>
            <w:proofErr w:type="gramEnd"/>
            <w:r w:rsidRPr="00253DD4">
              <w:rPr>
                <w:rFonts w:ascii="Times New Roman" w:eastAsia="Calibri" w:hAnsi="Times New Roman" w:cs="Times New Roman"/>
                <w:b/>
                <w:sz w:val="24"/>
                <w:szCs w:val="24"/>
              </w:rPr>
              <w:t xml:space="preserve">, </w:t>
            </w:r>
            <w:proofErr w:type="spellStart"/>
            <w:r w:rsidRPr="00253DD4">
              <w:rPr>
                <w:rFonts w:ascii="Times New Roman" w:eastAsia="Calibri" w:hAnsi="Times New Roman" w:cs="Times New Roman"/>
                <w:b/>
                <w:sz w:val="24"/>
                <w:szCs w:val="24"/>
                <w:vertAlign w:val="superscript"/>
              </w:rPr>
              <w:t>о</w:t>
            </w:r>
            <w:r w:rsidRPr="00253DD4">
              <w:rPr>
                <w:rFonts w:ascii="Times New Roman" w:eastAsia="Calibri" w:hAnsi="Times New Roman" w:cs="Times New Roman"/>
                <w:b/>
                <w:sz w:val="24"/>
                <w:szCs w:val="24"/>
              </w:rPr>
              <w:t>С</w:t>
            </w:r>
            <w:proofErr w:type="spellEnd"/>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lang w:val="en-US"/>
              </w:rPr>
              <w:t>U</w:t>
            </w:r>
            <w:r w:rsidRPr="00253DD4">
              <w:rPr>
                <w:rFonts w:ascii="Times New Roman" w:eastAsia="Calibri" w:hAnsi="Times New Roman" w:cs="Times New Roman"/>
                <w:b/>
                <w:sz w:val="24"/>
                <w:szCs w:val="24"/>
                <w:vertAlign w:val="subscript"/>
                <w:lang w:val="en-US"/>
              </w:rPr>
              <w:t>2</w:t>
            </w:r>
            <w:r w:rsidRPr="00253DD4">
              <w:rPr>
                <w:rFonts w:ascii="Times New Roman" w:eastAsia="Calibri" w:hAnsi="Times New Roman" w:cs="Times New Roman"/>
                <w:b/>
                <w:sz w:val="24"/>
                <w:szCs w:val="24"/>
              </w:rPr>
              <w:t xml:space="preserve">, </w:t>
            </w:r>
            <w:proofErr w:type="spellStart"/>
            <w:r w:rsidRPr="00253DD4">
              <w:rPr>
                <w:rFonts w:ascii="Times New Roman" w:eastAsia="Calibri" w:hAnsi="Times New Roman" w:cs="Times New Roman"/>
                <w:b/>
                <w:sz w:val="24"/>
                <w:szCs w:val="24"/>
              </w:rPr>
              <w:t>кВ</w:t>
            </w:r>
            <w:proofErr w:type="spellEnd"/>
          </w:p>
        </w:tc>
        <w:tc>
          <w:tcPr>
            <w:tcW w:w="851"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rPr>
              <w:t>Т</w:t>
            </w:r>
            <w:proofErr w:type="gramStart"/>
            <w:r w:rsidRPr="00253DD4">
              <w:rPr>
                <w:rFonts w:ascii="Times New Roman" w:eastAsia="Calibri" w:hAnsi="Times New Roman" w:cs="Times New Roman"/>
                <w:b/>
                <w:sz w:val="24"/>
                <w:szCs w:val="24"/>
                <w:vertAlign w:val="subscript"/>
              </w:rPr>
              <w:t>2</w:t>
            </w:r>
            <w:proofErr w:type="gramEnd"/>
            <w:r w:rsidRPr="00253DD4">
              <w:rPr>
                <w:rFonts w:ascii="Times New Roman" w:eastAsia="Calibri" w:hAnsi="Times New Roman" w:cs="Times New Roman"/>
                <w:b/>
                <w:sz w:val="24"/>
                <w:szCs w:val="24"/>
              </w:rPr>
              <w:t xml:space="preserve">, </w:t>
            </w:r>
            <w:proofErr w:type="spellStart"/>
            <w:r w:rsidRPr="00253DD4">
              <w:rPr>
                <w:rFonts w:ascii="Times New Roman" w:eastAsia="Calibri" w:hAnsi="Times New Roman" w:cs="Times New Roman"/>
                <w:b/>
                <w:sz w:val="24"/>
                <w:szCs w:val="24"/>
                <w:vertAlign w:val="superscript"/>
              </w:rPr>
              <w:t>о</w:t>
            </w:r>
            <w:r w:rsidRPr="00253DD4">
              <w:rPr>
                <w:rFonts w:ascii="Times New Roman" w:eastAsia="Calibri" w:hAnsi="Times New Roman" w:cs="Times New Roman"/>
                <w:b/>
                <w:sz w:val="24"/>
                <w:szCs w:val="24"/>
              </w:rPr>
              <w:t>С</w:t>
            </w:r>
            <w:proofErr w:type="spellEnd"/>
          </w:p>
        </w:tc>
        <w:tc>
          <w:tcPr>
            <w:tcW w:w="992" w:type="dxa"/>
          </w:tcPr>
          <w:p w:rsidR="004A7A8E" w:rsidRPr="00253DD4" w:rsidRDefault="004A7A8E" w:rsidP="00E84873">
            <w:pPr>
              <w:spacing w:after="0" w:line="360" w:lineRule="auto"/>
              <w:jc w:val="center"/>
              <w:rPr>
                <w:rFonts w:ascii="Times New Roman" w:eastAsia="Calibri" w:hAnsi="Times New Roman" w:cs="Times New Roman"/>
                <w:b/>
                <w:sz w:val="24"/>
                <w:szCs w:val="24"/>
              </w:rPr>
            </w:pPr>
            <w:proofErr w:type="spellStart"/>
            <w:r w:rsidRPr="00253DD4">
              <w:rPr>
                <w:rFonts w:ascii="Times New Roman" w:eastAsia="Calibri" w:hAnsi="Times New Roman" w:cs="Times New Roman"/>
                <w:b/>
                <w:sz w:val="24"/>
                <w:szCs w:val="24"/>
              </w:rPr>
              <w:t>γ</w:t>
            </w:r>
            <w:r w:rsidRPr="00253DD4">
              <w:rPr>
                <w:rFonts w:ascii="Times New Roman" w:eastAsia="Calibri" w:hAnsi="Times New Roman" w:cs="Times New Roman"/>
                <w:b/>
                <w:sz w:val="24"/>
                <w:szCs w:val="24"/>
                <w:vertAlign w:val="subscript"/>
              </w:rPr>
              <w:t>отн</w:t>
            </w:r>
            <w:proofErr w:type="spellEnd"/>
            <w:r w:rsidRPr="00253DD4">
              <w:rPr>
                <w:rFonts w:ascii="Times New Roman" w:eastAsia="Calibri" w:hAnsi="Times New Roman" w:cs="Times New Roman"/>
                <w:b/>
                <w:sz w:val="24"/>
                <w:szCs w:val="24"/>
              </w:rPr>
              <w:t>, %</w:t>
            </w:r>
          </w:p>
        </w:tc>
        <w:tc>
          <w:tcPr>
            <w:tcW w:w="1276"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lang w:val="en-US"/>
              </w:rPr>
              <w:t>H</w:t>
            </w:r>
            <w:r w:rsidRPr="00253DD4">
              <w:rPr>
                <w:rFonts w:ascii="Times New Roman" w:eastAsia="Calibri" w:hAnsi="Times New Roman" w:cs="Times New Roman"/>
                <w:b/>
                <w:sz w:val="24"/>
                <w:szCs w:val="24"/>
                <w:vertAlign w:val="subscript"/>
                <w:lang w:val="en-US"/>
              </w:rPr>
              <w:t>V</w:t>
            </w:r>
            <w:r w:rsidRPr="00253DD4">
              <w:rPr>
                <w:rFonts w:ascii="Times New Roman" w:eastAsia="Calibri" w:hAnsi="Times New Roman" w:cs="Times New Roman"/>
                <w:b/>
                <w:sz w:val="24"/>
                <w:szCs w:val="24"/>
              </w:rPr>
              <w:t>, МПа</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b/>
                <w:sz w:val="24"/>
                <w:szCs w:val="24"/>
              </w:rPr>
            </w:pPr>
            <w:r w:rsidRPr="00253DD4">
              <w:rPr>
                <w:rFonts w:ascii="Times New Roman" w:eastAsia="Calibri" w:hAnsi="Times New Roman" w:cs="Times New Roman"/>
                <w:b/>
                <w:sz w:val="24"/>
                <w:szCs w:val="24"/>
                <w:lang w:val="en-US"/>
              </w:rPr>
              <w:t>ρ</w:t>
            </w:r>
            <w:r w:rsidRPr="00253DD4">
              <w:rPr>
                <w:rFonts w:ascii="Times New Roman" w:eastAsia="Calibri" w:hAnsi="Times New Roman" w:cs="Times New Roman"/>
                <w:b/>
                <w:sz w:val="24"/>
                <w:szCs w:val="24"/>
              </w:rPr>
              <w:t xml:space="preserve">, </w:t>
            </w:r>
            <w:proofErr w:type="spellStart"/>
            <w:r w:rsidRPr="00253DD4">
              <w:rPr>
                <w:rFonts w:ascii="Times New Roman" w:eastAsia="Calibri" w:hAnsi="Times New Roman" w:cs="Times New Roman"/>
                <w:b/>
                <w:sz w:val="24"/>
                <w:szCs w:val="24"/>
              </w:rPr>
              <w:t>мОм·см</w:t>
            </w:r>
            <w:proofErr w:type="spellEnd"/>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w:t>
            </w:r>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sidRPr="00253DD4">
              <w:rPr>
                <w:rFonts w:ascii="Times New Roman" w:hAnsi="Times New Roman" w:cs="Times New Roman"/>
                <w:sz w:val="24"/>
                <w:szCs w:val="28"/>
              </w:rPr>
              <w:t>–</w:t>
            </w:r>
          </w:p>
        </w:tc>
        <w:tc>
          <w:tcPr>
            <w:tcW w:w="851"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Pr>
                <w:rFonts w:ascii="Times New Roman" w:hAnsi="Times New Roman" w:cs="Times New Roman"/>
                <w:sz w:val="24"/>
                <w:szCs w:val="28"/>
              </w:rPr>
              <w:t>–</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71,0</w:t>
            </w:r>
          </w:p>
        </w:tc>
        <w:tc>
          <w:tcPr>
            <w:tcW w:w="127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380</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58,4</w:t>
            </w:r>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(1)1,6х</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w:t>
            </w:r>
          </w:p>
        </w:tc>
        <w:tc>
          <w:tcPr>
            <w:tcW w:w="992" w:type="dxa"/>
            <w:shd w:val="clear" w:color="auto" w:fill="auto"/>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1,6</w:t>
            </w:r>
          </w:p>
        </w:tc>
        <w:tc>
          <w:tcPr>
            <w:tcW w:w="851"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88,2</w:t>
            </w:r>
          </w:p>
        </w:tc>
        <w:tc>
          <w:tcPr>
            <w:tcW w:w="1276"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Pr>
                <w:rFonts w:ascii="Times New Roman" w:hAnsi="Times New Roman" w:cs="Times New Roman"/>
                <w:sz w:val="24"/>
                <w:szCs w:val="28"/>
              </w:rPr>
              <w:t>–</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31,8</w:t>
            </w:r>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(1)1,8х</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w:t>
            </w:r>
          </w:p>
        </w:tc>
        <w:tc>
          <w:tcPr>
            <w:tcW w:w="992" w:type="dxa"/>
            <w:shd w:val="clear" w:color="auto" w:fill="auto"/>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851"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92,4</w:t>
            </w:r>
          </w:p>
        </w:tc>
        <w:tc>
          <w:tcPr>
            <w:tcW w:w="127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948</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16,9</w:t>
            </w:r>
          </w:p>
        </w:tc>
      </w:tr>
      <w:tr w:rsidR="00253DD4" w:rsidRPr="00253DD4" w:rsidTr="00253DD4">
        <w:tc>
          <w:tcPr>
            <w:tcW w:w="133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(1)1,6г</w:t>
            </w:r>
          </w:p>
        </w:tc>
        <w:tc>
          <w:tcPr>
            <w:tcW w:w="121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w:t>
            </w:r>
          </w:p>
        </w:tc>
        <w:tc>
          <w:tcPr>
            <w:tcW w:w="992" w:type="dxa"/>
            <w:shd w:val="clear" w:color="auto" w:fill="D9D9D9"/>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1,6</w:t>
            </w:r>
          </w:p>
        </w:tc>
        <w:tc>
          <w:tcPr>
            <w:tcW w:w="851"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400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93,1</w:t>
            </w:r>
          </w:p>
        </w:tc>
        <w:tc>
          <w:tcPr>
            <w:tcW w:w="127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1125</w:t>
            </w:r>
          </w:p>
        </w:tc>
        <w:tc>
          <w:tcPr>
            <w:tcW w:w="1417"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0,062</w:t>
            </w:r>
          </w:p>
        </w:tc>
      </w:tr>
      <w:tr w:rsidR="00253DD4" w:rsidRPr="00253DD4" w:rsidTr="00253DD4">
        <w:tc>
          <w:tcPr>
            <w:tcW w:w="133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(1)1,8г</w:t>
            </w:r>
          </w:p>
        </w:tc>
        <w:tc>
          <w:tcPr>
            <w:tcW w:w="121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w:t>
            </w:r>
          </w:p>
        </w:tc>
        <w:tc>
          <w:tcPr>
            <w:tcW w:w="992" w:type="dxa"/>
            <w:shd w:val="clear" w:color="auto" w:fill="D9D9D9"/>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851"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400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96,1</w:t>
            </w:r>
          </w:p>
        </w:tc>
        <w:tc>
          <w:tcPr>
            <w:tcW w:w="127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1457</w:t>
            </w:r>
          </w:p>
        </w:tc>
        <w:tc>
          <w:tcPr>
            <w:tcW w:w="1417"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0,029</w:t>
            </w:r>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(1,8)</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992" w:type="dxa"/>
            <w:shd w:val="clear" w:color="auto" w:fill="auto"/>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Pr>
                <w:rFonts w:ascii="Times New Roman" w:hAnsi="Times New Roman" w:cs="Times New Roman"/>
                <w:sz w:val="24"/>
                <w:szCs w:val="28"/>
              </w:rPr>
              <w:t>–</w:t>
            </w:r>
          </w:p>
        </w:tc>
        <w:tc>
          <w:tcPr>
            <w:tcW w:w="851"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Pr>
                <w:rFonts w:ascii="Times New Roman" w:hAnsi="Times New Roman" w:cs="Times New Roman"/>
                <w:sz w:val="24"/>
                <w:szCs w:val="28"/>
              </w:rPr>
              <w:t>–</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94,6</w:t>
            </w:r>
          </w:p>
        </w:tc>
        <w:tc>
          <w:tcPr>
            <w:tcW w:w="127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1208</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10,</w:t>
            </w:r>
            <w:r w:rsidRPr="00253DD4">
              <w:rPr>
                <w:rFonts w:ascii="Times New Roman" w:eastAsia="Calibri" w:hAnsi="Times New Roman" w:cs="Times New Roman"/>
                <w:sz w:val="24"/>
                <w:szCs w:val="24"/>
              </w:rPr>
              <w:t>9</w:t>
            </w:r>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(1,8)1,6х</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992" w:type="dxa"/>
            <w:shd w:val="clear" w:color="auto" w:fill="auto"/>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1,6</w:t>
            </w:r>
          </w:p>
        </w:tc>
        <w:tc>
          <w:tcPr>
            <w:tcW w:w="851"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93,4</w:t>
            </w:r>
          </w:p>
        </w:tc>
        <w:tc>
          <w:tcPr>
            <w:tcW w:w="1276" w:type="dxa"/>
            <w:shd w:val="clear" w:color="auto" w:fill="auto"/>
          </w:tcPr>
          <w:p w:rsidR="004A7A8E" w:rsidRPr="00253DD4" w:rsidRDefault="00253DD4" w:rsidP="00E84873">
            <w:pPr>
              <w:spacing w:after="0" w:line="360" w:lineRule="auto"/>
              <w:jc w:val="center"/>
              <w:rPr>
                <w:rFonts w:ascii="Times New Roman" w:eastAsia="Calibri" w:hAnsi="Times New Roman" w:cs="Times New Roman"/>
                <w:sz w:val="24"/>
                <w:szCs w:val="24"/>
              </w:rPr>
            </w:pPr>
            <w:r>
              <w:rPr>
                <w:rFonts w:ascii="Times New Roman" w:hAnsi="Times New Roman" w:cs="Times New Roman"/>
                <w:sz w:val="24"/>
                <w:szCs w:val="28"/>
              </w:rPr>
              <w:t>–</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0,56</w:t>
            </w:r>
          </w:p>
        </w:tc>
      </w:tr>
      <w:tr w:rsidR="004A7A8E" w:rsidRPr="00253DD4" w:rsidTr="00253DD4">
        <w:tc>
          <w:tcPr>
            <w:tcW w:w="133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(1,8)1,8х</w:t>
            </w:r>
          </w:p>
        </w:tc>
        <w:tc>
          <w:tcPr>
            <w:tcW w:w="121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992" w:type="dxa"/>
            <w:shd w:val="clear" w:color="auto" w:fill="auto"/>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851"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93,2</w:t>
            </w:r>
          </w:p>
        </w:tc>
        <w:tc>
          <w:tcPr>
            <w:tcW w:w="1276"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1012</w:t>
            </w:r>
          </w:p>
        </w:tc>
        <w:tc>
          <w:tcPr>
            <w:tcW w:w="1417" w:type="dxa"/>
            <w:shd w:val="clear" w:color="auto" w:fill="auto"/>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0,71</w:t>
            </w:r>
          </w:p>
        </w:tc>
      </w:tr>
      <w:tr w:rsidR="00253DD4" w:rsidRPr="00253DD4" w:rsidTr="00253DD4">
        <w:tc>
          <w:tcPr>
            <w:tcW w:w="133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(1,8)1,6г</w:t>
            </w:r>
          </w:p>
        </w:tc>
        <w:tc>
          <w:tcPr>
            <w:tcW w:w="121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992" w:type="dxa"/>
            <w:shd w:val="clear" w:color="auto" w:fill="D9D9D9"/>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1,6</w:t>
            </w:r>
          </w:p>
        </w:tc>
        <w:tc>
          <w:tcPr>
            <w:tcW w:w="851"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400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94,7</w:t>
            </w:r>
          </w:p>
        </w:tc>
        <w:tc>
          <w:tcPr>
            <w:tcW w:w="127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1280</w:t>
            </w:r>
          </w:p>
        </w:tc>
        <w:tc>
          <w:tcPr>
            <w:tcW w:w="1417"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0,31</w:t>
            </w:r>
          </w:p>
        </w:tc>
      </w:tr>
      <w:tr w:rsidR="00253DD4" w:rsidRPr="00253DD4" w:rsidTr="00253DD4">
        <w:tc>
          <w:tcPr>
            <w:tcW w:w="133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Al</w:t>
            </w:r>
            <w:r w:rsidRPr="00253DD4">
              <w:rPr>
                <w:rFonts w:ascii="Times New Roman" w:eastAsia="Calibri" w:hAnsi="Times New Roman" w:cs="Times New Roman"/>
                <w:sz w:val="24"/>
                <w:szCs w:val="24"/>
              </w:rPr>
              <w:t>(1,8)1,8г</w:t>
            </w:r>
          </w:p>
        </w:tc>
        <w:tc>
          <w:tcPr>
            <w:tcW w:w="121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992" w:type="dxa"/>
            <w:shd w:val="clear" w:color="auto" w:fill="D9D9D9"/>
          </w:tcPr>
          <w:p w:rsidR="004A7A8E" w:rsidRPr="00253DD4" w:rsidRDefault="004A7A8E" w:rsidP="00E84873">
            <w:pPr>
              <w:spacing w:after="0" w:line="360" w:lineRule="auto"/>
              <w:rPr>
                <w:rFonts w:ascii="Times New Roman" w:eastAsia="Calibri" w:hAnsi="Times New Roman" w:cs="Times New Roman"/>
                <w:sz w:val="24"/>
                <w:szCs w:val="24"/>
              </w:rPr>
            </w:pPr>
            <w:r w:rsidRPr="00253DD4">
              <w:rPr>
                <w:rFonts w:ascii="Times New Roman" w:eastAsia="Calibri" w:hAnsi="Times New Roman" w:cs="Times New Roman"/>
                <w:sz w:val="24"/>
                <w:szCs w:val="24"/>
              </w:rPr>
              <w:t>20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1,8</w:t>
            </w:r>
          </w:p>
        </w:tc>
        <w:tc>
          <w:tcPr>
            <w:tcW w:w="851"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400</w:t>
            </w:r>
          </w:p>
        </w:tc>
        <w:tc>
          <w:tcPr>
            <w:tcW w:w="992"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lang w:val="en-US"/>
              </w:rPr>
            </w:pPr>
            <w:r w:rsidRPr="00253DD4">
              <w:rPr>
                <w:rFonts w:ascii="Times New Roman" w:eastAsia="Calibri" w:hAnsi="Times New Roman" w:cs="Times New Roman"/>
                <w:sz w:val="24"/>
                <w:szCs w:val="24"/>
                <w:lang w:val="en-US"/>
              </w:rPr>
              <w:t>93,4</w:t>
            </w:r>
          </w:p>
        </w:tc>
        <w:tc>
          <w:tcPr>
            <w:tcW w:w="1276"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rPr>
              <w:t>1068</w:t>
            </w:r>
          </w:p>
        </w:tc>
        <w:tc>
          <w:tcPr>
            <w:tcW w:w="1417" w:type="dxa"/>
            <w:shd w:val="clear" w:color="auto" w:fill="D9D9D9"/>
          </w:tcPr>
          <w:p w:rsidR="004A7A8E" w:rsidRPr="00253DD4" w:rsidRDefault="004A7A8E" w:rsidP="00E84873">
            <w:pPr>
              <w:spacing w:after="0" w:line="360" w:lineRule="auto"/>
              <w:jc w:val="center"/>
              <w:rPr>
                <w:rFonts w:ascii="Times New Roman" w:eastAsia="Calibri" w:hAnsi="Times New Roman" w:cs="Times New Roman"/>
                <w:sz w:val="24"/>
                <w:szCs w:val="24"/>
              </w:rPr>
            </w:pPr>
            <w:r w:rsidRPr="00253DD4">
              <w:rPr>
                <w:rFonts w:ascii="Times New Roman" w:eastAsia="Calibri" w:hAnsi="Times New Roman" w:cs="Times New Roman"/>
                <w:sz w:val="24"/>
                <w:szCs w:val="24"/>
                <w:lang w:val="en-US"/>
              </w:rPr>
              <w:t>0,16</w:t>
            </w:r>
          </w:p>
        </w:tc>
      </w:tr>
    </w:tbl>
    <w:p w:rsidR="00253DD4" w:rsidRDefault="00253DD4" w:rsidP="00E84873">
      <w:pPr>
        <w:spacing w:after="0" w:line="360" w:lineRule="auto"/>
        <w:ind w:firstLine="708"/>
        <w:jc w:val="both"/>
        <w:rPr>
          <w:rFonts w:ascii="Times New Roman" w:eastAsia="Calibri" w:hAnsi="Times New Roman" w:cs="Times New Roman"/>
          <w:sz w:val="28"/>
          <w:szCs w:val="28"/>
        </w:rPr>
      </w:pPr>
    </w:p>
    <w:p w:rsidR="002044DB" w:rsidRPr="00E84873" w:rsidRDefault="002044DB" w:rsidP="00E84873">
      <w:pPr>
        <w:spacing w:after="0" w:line="360" w:lineRule="auto"/>
        <w:ind w:firstLine="708"/>
        <w:jc w:val="both"/>
        <w:rPr>
          <w:rFonts w:ascii="Times New Roman" w:eastAsia="Calibri" w:hAnsi="Times New Roman" w:cs="Times New Roman"/>
          <w:sz w:val="28"/>
          <w:szCs w:val="28"/>
        </w:rPr>
      </w:pPr>
      <w:r w:rsidRPr="00E84873">
        <w:rPr>
          <w:rFonts w:ascii="Times New Roman" w:eastAsia="Calibri" w:hAnsi="Times New Roman" w:cs="Times New Roman"/>
          <w:sz w:val="28"/>
          <w:szCs w:val="28"/>
        </w:rPr>
        <w:t xml:space="preserve">здесь </w:t>
      </w:r>
      <w:r w:rsidRPr="00E84873">
        <w:rPr>
          <w:rFonts w:ascii="Times New Roman" w:eastAsia="Calibri" w:hAnsi="Times New Roman" w:cs="Times New Roman"/>
          <w:sz w:val="28"/>
          <w:szCs w:val="28"/>
          <w:lang w:val="en-US"/>
        </w:rPr>
        <w:t>U</w:t>
      </w:r>
      <w:r w:rsidRPr="00E84873">
        <w:rPr>
          <w:rFonts w:ascii="Times New Roman" w:eastAsia="Calibri" w:hAnsi="Times New Roman" w:cs="Times New Roman"/>
          <w:sz w:val="28"/>
          <w:szCs w:val="28"/>
          <w:vertAlign w:val="subscript"/>
        </w:rPr>
        <w:t>1</w:t>
      </w:r>
      <w:r w:rsidRPr="00E84873">
        <w:rPr>
          <w:rFonts w:ascii="Times New Roman" w:eastAsia="Calibri" w:hAnsi="Times New Roman" w:cs="Times New Roman"/>
          <w:sz w:val="28"/>
          <w:szCs w:val="28"/>
        </w:rPr>
        <w:t xml:space="preserve"> – напряжение импульсного накопителя энергии при первом магнитно-импульсном прессовании, </w:t>
      </w:r>
      <w:r w:rsidRPr="00E84873">
        <w:rPr>
          <w:rFonts w:ascii="Times New Roman" w:eastAsia="Calibri" w:hAnsi="Times New Roman" w:cs="Times New Roman"/>
          <w:sz w:val="28"/>
          <w:szCs w:val="28"/>
          <w:lang w:val="en-US"/>
        </w:rPr>
        <w:t>U</w:t>
      </w:r>
      <w:r w:rsidRPr="00E84873">
        <w:rPr>
          <w:rFonts w:ascii="Times New Roman" w:eastAsia="Calibri" w:hAnsi="Times New Roman" w:cs="Times New Roman"/>
          <w:sz w:val="28"/>
          <w:szCs w:val="28"/>
          <w:vertAlign w:val="subscript"/>
        </w:rPr>
        <w:t>2</w:t>
      </w:r>
      <w:r w:rsidRPr="00E84873">
        <w:rPr>
          <w:rFonts w:ascii="Times New Roman" w:eastAsia="Calibri" w:hAnsi="Times New Roman" w:cs="Times New Roman"/>
          <w:sz w:val="28"/>
          <w:szCs w:val="28"/>
        </w:rPr>
        <w:t xml:space="preserve"> </w:t>
      </w:r>
      <w:r w:rsidR="00253DD4">
        <w:rPr>
          <w:rFonts w:ascii="Times New Roman" w:hAnsi="Times New Roman" w:cs="Times New Roman"/>
          <w:sz w:val="28"/>
          <w:szCs w:val="28"/>
        </w:rPr>
        <w:t>–</w:t>
      </w:r>
      <w:r w:rsidRPr="00E84873">
        <w:rPr>
          <w:rFonts w:ascii="Times New Roman" w:eastAsia="Calibri" w:hAnsi="Times New Roman" w:cs="Times New Roman"/>
          <w:sz w:val="28"/>
          <w:szCs w:val="28"/>
        </w:rPr>
        <w:t xml:space="preserve"> напряжение импульсного накопителя энергии при втором магнитно-импульсном прессовании (реализация режима ДПД), Т</w:t>
      </w:r>
      <w:proofErr w:type="gramStart"/>
      <w:r w:rsidRPr="00E84873">
        <w:rPr>
          <w:rFonts w:ascii="Times New Roman" w:eastAsia="Calibri" w:hAnsi="Times New Roman" w:cs="Times New Roman"/>
          <w:sz w:val="28"/>
          <w:szCs w:val="28"/>
          <w:vertAlign w:val="subscript"/>
        </w:rPr>
        <w:t>1</w:t>
      </w:r>
      <w:proofErr w:type="gramEnd"/>
      <w:r w:rsidRPr="00E84873">
        <w:rPr>
          <w:rFonts w:ascii="Times New Roman" w:eastAsia="Calibri" w:hAnsi="Times New Roman" w:cs="Times New Roman"/>
          <w:sz w:val="28"/>
          <w:szCs w:val="28"/>
        </w:rPr>
        <w:t xml:space="preserve"> и Т</w:t>
      </w:r>
      <w:r w:rsidRPr="00E84873">
        <w:rPr>
          <w:rFonts w:ascii="Times New Roman" w:eastAsia="Calibri" w:hAnsi="Times New Roman" w:cs="Times New Roman"/>
          <w:sz w:val="28"/>
          <w:szCs w:val="28"/>
          <w:vertAlign w:val="subscript"/>
        </w:rPr>
        <w:t>2</w:t>
      </w:r>
      <w:r w:rsidRPr="00E84873">
        <w:rPr>
          <w:rFonts w:ascii="Times New Roman" w:eastAsia="Calibri" w:hAnsi="Times New Roman" w:cs="Times New Roman"/>
          <w:sz w:val="28"/>
          <w:szCs w:val="28"/>
        </w:rPr>
        <w:t xml:space="preserve"> – температуры прессования в первом и втором актах, соответственно, </w:t>
      </w:r>
      <w:r w:rsidR="00CD39BF" w:rsidRPr="00E84873">
        <w:rPr>
          <w:rFonts w:ascii="Symbol" w:eastAsia="Calibri" w:hAnsi="Symbol" w:cs="Times New Roman"/>
          <w:sz w:val="28"/>
          <w:szCs w:val="28"/>
          <w:lang w:val="en-US"/>
        </w:rPr>
        <w:t></w:t>
      </w:r>
      <w:proofErr w:type="spellStart"/>
      <w:r w:rsidR="00CD39BF" w:rsidRPr="00E84873">
        <w:rPr>
          <w:rFonts w:ascii="Times New Roman" w:eastAsia="Calibri" w:hAnsi="Times New Roman" w:cs="Times New Roman"/>
          <w:sz w:val="28"/>
          <w:szCs w:val="28"/>
          <w:vertAlign w:val="subscript"/>
        </w:rPr>
        <w:t>отн</w:t>
      </w:r>
      <w:proofErr w:type="spellEnd"/>
      <w:r w:rsidR="00CD39BF" w:rsidRPr="00E84873">
        <w:rPr>
          <w:rFonts w:ascii="Times New Roman" w:eastAsia="Calibri" w:hAnsi="Times New Roman" w:cs="Times New Roman"/>
          <w:sz w:val="28"/>
          <w:szCs w:val="28"/>
        </w:rPr>
        <w:t xml:space="preserve"> – относительная плотность ММК, </w:t>
      </w:r>
      <w:r w:rsidRPr="00E84873">
        <w:rPr>
          <w:rFonts w:ascii="Times New Roman" w:eastAsia="Calibri" w:hAnsi="Times New Roman" w:cs="Times New Roman"/>
          <w:sz w:val="28"/>
          <w:szCs w:val="28"/>
          <w:lang w:val="en-US"/>
        </w:rPr>
        <w:t>H</w:t>
      </w:r>
      <w:r w:rsidRPr="00E84873">
        <w:rPr>
          <w:rFonts w:ascii="Times New Roman" w:eastAsia="Calibri" w:hAnsi="Times New Roman" w:cs="Times New Roman"/>
          <w:sz w:val="28"/>
          <w:szCs w:val="28"/>
          <w:vertAlign w:val="subscript"/>
          <w:lang w:val="en-US"/>
        </w:rPr>
        <w:t>V</w:t>
      </w:r>
      <w:r w:rsidRPr="00E84873">
        <w:rPr>
          <w:rFonts w:ascii="Times New Roman" w:eastAsia="Calibri" w:hAnsi="Times New Roman" w:cs="Times New Roman"/>
          <w:sz w:val="28"/>
          <w:szCs w:val="28"/>
        </w:rPr>
        <w:t xml:space="preserve"> – </w:t>
      </w:r>
      <w:proofErr w:type="spellStart"/>
      <w:r w:rsidRPr="00E84873">
        <w:rPr>
          <w:rFonts w:ascii="Times New Roman" w:eastAsia="Calibri" w:hAnsi="Times New Roman" w:cs="Times New Roman"/>
          <w:sz w:val="28"/>
          <w:szCs w:val="28"/>
        </w:rPr>
        <w:t>микротвердость</w:t>
      </w:r>
      <w:proofErr w:type="spellEnd"/>
      <w:r w:rsidRPr="00E84873">
        <w:rPr>
          <w:rFonts w:ascii="Times New Roman" w:eastAsia="Calibri" w:hAnsi="Times New Roman" w:cs="Times New Roman"/>
          <w:sz w:val="28"/>
          <w:szCs w:val="28"/>
        </w:rPr>
        <w:t xml:space="preserve"> ММК по </w:t>
      </w:r>
      <w:proofErr w:type="spellStart"/>
      <w:r w:rsidRPr="00E84873">
        <w:rPr>
          <w:rFonts w:ascii="Times New Roman" w:eastAsia="Calibri" w:hAnsi="Times New Roman" w:cs="Times New Roman"/>
          <w:sz w:val="28"/>
          <w:szCs w:val="28"/>
        </w:rPr>
        <w:t>Виккерсу</w:t>
      </w:r>
      <w:proofErr w:type="spellEnd"/>
      <w:r w:rsidRPr="00E84873">
        <w:rPr>
          <w:rFonts w:ascii="Times New Roman" w:eastAsia="Calibri" w:hAnsi="Times New Roman" w:cs="Times New Roman"/>
          <w:sz w:val="28"/>
          <w:szCs w:val="28"/>
        </w:rPr>
        <w:t xml:space="preserve">, </w:t>
      </w:r>
      <w:r w:rsidRPr="00E84873">
        <w:rPr>
          <w:rFonts w:ascii="Symbol" w:eastAsia="Calibri" w:hAnsi="Symbol" w:cs="Times New Roman"/>
          <w:sz w:val="28"/>
          <w:szCs w:val="28"/>
          <w:lang w:val="en-US"/>
        </w:rPr>
        <w:t></w:t>
      </w:r>
      <w:r w:rsidRPr="00E84873">
        <w:rPr>
          <w:rFonts w:ascii="Times New Roman" w:eastAsia="Calibri" w:hAnsi="Times New Roman" w:cs="Times New Roman"/>
          <w:sz w:val="28"/>
          <w:szCs w:val="28"/>
        </w:rPr>
        <w:t xml:space="preserve"> – удельное электросопротивление ММК.</w:t>
      </w:r>
    </w:p>
    <w:p w:rsidR="004A7A8E" w:rsidRPr="00E84873" w:rsidRDefault="004A7A8E" w:rsidP="00E84873">
      <w:pPr>
        <w:spacing w:after="0" w:line="360" w:lineRule="auto"/>
        <w:ind w:firstLine="708"/>
        <w:jc w:val="both"/>
        <w:rPr>
          <w:rFonts w:ascii="Times New Roman" w:hAnsi="Times New Roman" w:cs="Times New Roman"/>
          <w:sz w:val="28"/>
          <w:szCs w:val="28"/>
        </w:rPr>
      </w:pPr>
    </w:p>
    <w:p w:rsidR="004A7A8E" w:rsidRPr="00E84873" w:rsidRDefault="00CD39BF" w:rsidP="00253DD4">
      <w:pPr>
        <w:spacing w:after="0" w:line="360" w:lineRule="auto"/>
        <w:jc w:val="center"/>
        <w:rPr>
          <w:rFonts w:ascii="Times New Roman" w:hAnsi="Times New Roman" w:cs="Times New Roman"/>
          <w:sz w:val="28"/>
          <w:szCs w:val="28"/>
        </w:rPr>
      </w:pPr>
      <w:r w:rsidRPr="00E84873">
        <w:rPr>
          <w:rFonts w:ascii="Times New Roman" w:hAnsi="Times New Roman" w:cs="Times New Roman"/>
          <w:noProof/>
          <w:sz w:val="28"/>
          <w:szCs w:val="28"/>
          <w:lang w:eastAsia="ru-RU"/>
        </w:rPr>
        <w:drawing>
          <wp:inline distT="0" distB="0" distL="0" distR="0">
            <wp:extent cx="4860000" cy="3247143"/>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6.jpg"/>
                    <pic:cNvPicPr/>
                  </pic:nvPicPr>
                  <pic:blipFill>
                    <a:blip r:embed="rId14">
                      <a:extLst>
                        <a:ext uri="{28A0092B-C50C-407E-A947-70E740481C1C}">
                          <a14:useLocalDpi xmlns:a14="http://schemas.microsoft.com/office/drawing/2010/main" val="0"/>
                        </a:ext>
                      </a:extLst>
                    </a:blip>
                    <a:stretch>
                      <a:fillRect/>
                    </a:stretch>
                  </pic:blipFill>
                  <pic:spPr>
                    <a:xfrm>
                      <a:off x="0" y="0"/>
                      <a:ext cx="4860000" cy="3247143"/>
                    </a:xfrm>
                    <a:prstGeom prst="rect">
                      <a:avLst/>
                    </a:prstGeom>
                  </pic:spPr>
                </pic:pic>
              </a:graphicData>
            </a:graphic>
          </wp:inline>
        </w:drawing>
      </w:r>
    </w:p>
    <w:p w:rsidR="004A7A8E" w:rsidRPr="00253DD4" w:rsidRDefault="004A7A8E" w:rsidP="00253DD4">
      <w:pPr>
        <w:spacing w:after="0"/>
        <w:jc w:val="center"/>
        <w:rPr>
          <w:rFonts w:ascii="Times New Roman" w:hAnsi="Times New Roman" w:cs="Times New Roman"/>
          <w:sz w:val="24"/>
          <w:szCs w:val="28"/>
        </w:rPr>
      </w:pPr>
      <w:r w:rsidRPr="00253DD4">
        <w:rPr>
          <w:rFonts w:ascii="Times New Roman" w:hAnsi="Times New Roman" w:cs="Times New Roman"/>
          <w:sz w:val="24"/>
          <w:szCs w:val="28"/>
        </w:rPr>
        <w:t>Рис</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2</w:t>
      </w:r>
      <w:r w:rsidR="00253DD4" w:rsidRPr="00253DD4">
        <w:rPr>
          <w:rFonts w:ascii="Times New Roman" w:hAnsi="Times New Roman" w:cs="Times New Roman"/>
          <w:sz w:val="24"/>
          <w:szCs w:val="28"/>
        </w:rPr>
        <w:t xml:space="preserve"> –</w:t>
      </w:r>
      <w:r w:rsidRPr="00253DD4">
        <w:rPr>
          <w:rFonts w:ascii="Times New Roman" w:hAnsi="Times New Roman" w:cs="Times New Roman"/>
          <w:sz w:val="24"/>
          <w:szCs w:val="28"/>
        </w:rPr>
        <w:t xml:space="preserve"> Зависимость </w:t>
      </w:r>
      <w:proofErr w:type="spellStart"/>
      <w:r w:rsidRPr="00253DD4">
        <w:rPr>
          <w:rFonts w:ascii="Times New Roman" w:hAnsi="Times New Roman" w:cs="Times New Roman"/>
          <w:sz w:val="24"/>
          <w:szCs w:val="28"/>
        </w:rPr>
        <w:t>микротвердости</w:t>
      </w:r>
      <w:proofErr w:type="spellEnd"/>
      <w:r w:rsidRPr="00253DD4">
        <w:rPr>
          <w:rFonts w:ascii="Times New Roman" w:hAnsi="Times New Roman" w:cs="Times New Roman"/>
          <w:sz w:val="24"/>
          <w:szCs w:val="28"/>
        </w:rPr>
        <w:t xml:space="preserve"> от плотности деформированного ММК: </w:t>
      </w:r>
      <w:r w:rsidR="00253DD4">
        <w:rPr>
          <w:rFonts w:ascii="Times New Roman" w:hAnsi="Times New Roman" w:cs="Times New Roman"/>
          <w:sz w:val="24"/>
          <w:szCs w:val="28"/>
        </w:rPr>
        <w:br/>
      </w:r>
      <w:r w:rsidRPr="00253DD4">
        <w:rPr>
          <w:rFonts w:ascii="Times New Roman" w:hAnsi="Times New Roman" w:cs="Times New Roman"/>
          <w:sz w:val="24"/>
          <w:szCs w:val="28"/>
        </w:rPr>
        <w:t xml:space="preserve">1 </w:t>
      </w:r>
      <w:r w:rsidR="00253DD4" w:rsidRPr="00253DD4">
        <w:rPr>
          <w:rFonts w:ascii="Times New Roman" w:hAnsi="Times New Roman" w:cs="Times New Roman"/>
          <w:sz w:val="24"/>
          <w:szCs w:val="28"/>
        </w:rPr>
        <w:t xml:space="preserve">– </w:t>
      </w:r>
      <w:r w:rsidRPr="00253DD4">
        <w:rPr>
          <w:rFonts w:ascii="Times New Roman" w:hAnsi="Times New Roman" w:cs="Times New Roman"/>
          <w:sz w:val="24"/>
          <w:szCs w:val="28"/>
        </w:rPr>
        <w:t>U</w:t>
      </w:r>
      <w:r w:rsidRPr="00253DD4">
        <w:rPr>
          <w:rFonts w:ascii="Times New Roman" w:hAnsi="Times New Roman" w:cs="Times New Roman"/>
          <w:sz w:val="24"/>
          <w:szCs w:val="28"/>
          <w:vertAlign w:val="subscript"/>
        </w:rPr>
        <w:t>1</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1 </w:t>
      </w:r>
      <w:proofErr w:type="spellStart"/>
      <w:r w:rsidRPr="00253DD4">
        <w:rPr>
          <w:rFonts w:ascii="Times New Roman" w:hAnsi="Times New Roman" w:cs="Times New Roman"/>
          <w:sz w:val="24"/>
          <w:szCs w:val="28"/>
        </w:rPr>
        <w:t>кВ</w:t>
      </w:r>
      <w:proofErr w:type="spellEnd"/>
      <w:r w:rsidRPr="00253DD4">
        <w:rPr>
          <w:rFonts w:ascii="Times New Roman" w:hAnsi="Times New Roman" w:cs="Times New Roman"/>
          <w:sz w:val="24"/>
          <w:szCs w:val="28"/>
        </w:rPr>
        <w:t>,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=20</w:t>
      </w:r>
      <w:proofErr w:type="gramStart"/>
      <w:r w:rsidRPr="00253DD4">
        <w:rPr>
          <w:rFonts w:ascii="Times New Roman" w:hAnsi="Times New Roman" w:cs="Times New Roman"/>
          <w:sz w:val="24"/>
          <w:szCs w:val="28"/>
        </w:rPr>
        <w:t>°С</w:t>
      </w:r>
      <w:proofErr w:type="gramEnd"/>
      <w:r w:rsidRPr="00253DD4">
        <w:rPr>
          <w:rFonts w:ascii="Times New Roman" w:hAnsi="Times New Roman" w:cs="Times New Roman"/>
          <w:sz w:val="24"/>
          <w:szCs w:val="28"/>
        </w:rPr>
        <w:t xml:space="preserve">; 2 </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U</w:t>
      </w:r>
      <w:r w:rsidRPr="00253DD4">
        <w:rPr>
          <w:rFonts w:ascii="Times New Roman" w:hAnsi="Times New Roman" w:cs="Times New Roman"/>
          <w:sz w:val="24"/>
          <w:szCs w:val="28"/>
          <w:vertAlign w:val="subscript"/>
        </w:rPr>
        <w:t>1</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1,8 </w:t>
      </w:r>
      <w:proofErr w:type="spellStart"/>
      <w:r w:rsidRPr="00253DD4">
        <w:rPr>
          <w:rFonts w:ascii="Times New Roman" w:hAnsi="Times New Roman" w:cs="Times New Roman"/>
          <w:sz w:val="24"/>
          <w:szCs w:val="28"/>
        </w:rPr>
        <w:t>кВ</w:t>
      </w:r>
      <w:proofErr w:type="spellEnd"/>
      <w:r w:rsidRPr="00253DD4">
        <w:rPr>
          <w:rFonts w:ascii="Times New Roman" w:hAnsi="Times New Roman" w:cs="Times New Roman"/>
          <w:sz w:val="24"/>
          <w:szCs w:val="28"/>
        </w:rPr>
        <w:t>,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=20</w:t>
      </w:r>
      <w:r w:rsidRPr="00253DD4">
        <w:rPr>
          <w:rFonts w:ascii="Times New Roman" w:hAnsi="Times New Roman" w:cs="Times New Roman"/>
          <w:sz w:val="24"/>
          <w:szCs w:val="28"/>
        </w:rPr>
        <w:t xml:space="preserve">°С; 3 </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U</w:t>
      </w:r>
      <w:r w:rsidRPr="00253DD4">
        <w:rPr>
          <w:rFonts w:ascii="Times New Roman" w:hAnsi="Times New Roman" w:cs="Times New Roman"/>
          <w:sz w:val="24"/>
          <w:szCs w:val="28"/>
          <w:vertAlign w:val="subscript"/>
        </w:rPr>
        <w:t>1</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1 </w:t>
      </w:r>
      <w:proofErr w:type="spellStart"/>
      <w:r w:rsidRPr="00253DD4">
        <w:rPr>
          <w:rFonts w:ascii="Times New Roman" w:hAnsi="Times New Roman" w:cs="Times New Roman"/>
          <w:sz w:val="24"/>
          <w:szCs w:val="28"/>
        </w:rPr>
        <w:t>кВ</w:t>
      </w:r>
      <w:proofErr w:type="spellEnd"/>
      <w:r w:rsidRPr="00253DD4">
        <w:rPr>
          <w:rFonts w:ascii="Times New Roman" w:hAnsi="Times New Roman" w:cs="Times New Roman"/>
          <w:sz w:val="24"/>
          <w:szCs w:val="28"/>
        </w:rPr>
        <w:t>,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=400</w:t>
      </w:r>
      <w:r w:rsidRPr="00253DD4">
        <w:rPr>
          <w:rFonts w:ascii="Times New Roman" w:hAnsi="Times New Roman" w:cs="Times New Roman"/>
          <w:sz w:val="24"/>
          <w:szCs w:val="28"/>
        </w:rPr>
        <w:t xml:space="preserve">°С; 4 </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U</w:t>
      </w:r>
      <w:r w:rsidRPr="00253DD4">
        <w:rPr>
          <w:rFonts w:ascii="Times New Roman" w:hAnsi="Times New Roman" w:cs="Times New Roman"/>
          <w:sz w:val="24"/>
          <w:szCs w:val="28"/>
          <w:vertAlign w:val="subscript"/>
        </w:rPr>
        <w:t>1</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1,8 </w:t>
      </w:r>
      <w:proofErr w:type="spellStart"/>
      <w:r w:rsidRPr="00253DD4">
        <w:rPr>
          <w:rFonts w:ascii="Times New Roman" w:hAnsi="Times New Roman" w:cs="Times New Roman"/>
          <w:sz w:val="24"/>
          <w:szCs w:val="28"/>
        </w:rPr>
        <w:t>кВ</w:t>
      </w:r>
      <w:proofErr w:type="spellEnd"/>
      <w:r w:rsidRPr="00253DD4">
        <w:rPr>
          <w:rFonts w:ascii="Times New Roman" w:hAnsi="Times New Roman" w:cs="Times New Roman"/>
          <w:sz w:val="24"/>
          <w:szCs w:val="28"/>
        </w:rPr>
        <w:t>,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400 °С. При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20°С U</w:t>
      </w:r>
      <w:r w:rsidRPr="00253DD4">
        <w:rPr>
          <w:rFonts w:ascii="Times New Roman" w:hAnsi="Times New Roman" w:cs="Times New Roman"/>
          <w:sz w:val="24"/>
          <w:szCs w:val="28"/>
          <w:vertAlign w:val="subscript"/>
        </w:rPr>
        <w:t>2</w:t>
      </w:r>
      <w:r w:rsidRPr="00253DD4">
        <w:rPr>
          <w:rFonts w:ascii="Times New Roman" w:hAnsi="Times New Roman" w:cs="Times New Roman"/>
          <w:sz w:val="24"/>
          <w:szCs w:val="28"/>
        </w:rPr>
        <w:t xml:space="preserve"> варьировали от 1,4 до 1,8 </w:t>
      </w:r>
      <w:proofErr w:type="spellStart"/>
      <w:r w:rsidRPr="00253DD4">
        <w:rPr>
          <w:rFonts w:ascii="Times New Roman" w:hAnsi="Times New Roman" w:cs="Times New Roman"/>
          <w:sz w:val="24"/>
          <w:szCs w:val="28"/>
        </w:rPr>
        <w:t>кВ</w:t>
      </w:r>
      <w:proofErr w:type="spellEnd"/>
      <w:r w:rsidRPr="00253DD4">
        <w:rPr>
          <w:rFonts w:ascii="Times New Roman" w:hAnsi="Times New Roman" w:cs="Times New Roman"/>
          <w:sz w:val="24"/>
          <w:szCs w:val="28"/>
        </w:rPr>
        <w:t>, при Т</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=400</w:t>
      </w:r>
      <w:r w:rsidRPr="00253DD4">
        <w:rPr>
          <w:rFonts w:ascii="Times New Roman" w:hAnsi="Times New Roman" w:cs="Times New Roman"/>
          <w:sz w:val="24"/>
          <w:szCs w:val="28"/>
        </w:rPr>
        <w:t>°С U</w:t>
      </w:r>
      <w:r w:rsidRPr="00253DD4">
        <w:rPr>
          <w:rFonts w:ascii="Times New Roman" w:hAnsi="Times New Roman" w:cs="Times New Roman"/>
          <w:sz w:val="24"/>
          <w:szCs w:val="28"/>
          <w:vertAlign w:val="subscript"/>
        </w:rPr>
        <w:t>2</w:t>
      </w:r>
      <w:r w:rsidR="00253DD4" w:rsidRPr="00253DD4">
        <w:rPr>
          <w:rFonts w:ascii="Times New Roman" w:hAnsi="Times New Roman" w:cs="Times New Roman"/>
          <w:sz w:val="24"/>
          <w:szCs w:val="28"/>
        </w:rPr>
        <w:t xml:space="preserve"> – </w:t>
      </w:r>
      <w:r w:rsidR="00253DD4">
        <w:rPr>
          <w:rFonts w:ascii="Times New Roman" w:hAnsi="Times New Roman" w:cs="Times New Roman"/>
          <w:sz w:val="24"/>
          <w:szCs w:val="28"/>
        </w:rPr>
        <w:br/>
      </w:r>
      <w:r w:rsidR="00253DD4" w:rsidRPr="00253DD4">
        <w:rPr>
          <w:rFonts w:ascii="Times New Roman" w:hAnsi="Times New Roman" w:cs="Times New Roman"/>
          <w:sz w:val="24"/>
          <w:szCs w:val="28"/>
        </w:rPr>
        <w:t xml:space="preserve">от 1,6 до 1,8 </w:t>
      </w:r>
      <w:proofErr w:type="spellStart"/>
      <w:r w:rsidR="00253DD4" w:rsidRPr="00253DD4">
        <w:rPr>
          <w:rFonts w:ascii="Times New Roman" w:hAnsi="Times New Roman" w:cs="Times New Roman"/>
          <w:sz w:val="24"/>
          <w:szCs w:val="28"/>
        </w:rPr>
        <w:t>кВ</w:t>
      </w:r>
      <w:proofErr w:type="spellEnd"/>
    </w:p>
    <w:p w:rsidR="004A7A8E" w:rsidRPr="00E84873" w:rsidRDefault="004A7A8E" w:rsidP="00E84873">
      <w:pPr>
        <w:spacing w:after="0" w:line="360" w:lineRule="auto"/>
        <w:ind w:firstLine="708"/>
        <w:jc w:val="both"/>
        <w:rPr>
          <w:rFonts w:ascii="Times New Roman" w:hAnsi="Times New Roman" w:cs="Times New Roman"/>
          <w:sz w:val="28"/>
          <w:szCs w:val="28"/>
        </w:rPr>
      </w:pPr>
    </w:p>
    <w:p w:rsidR="004E1E59" w:rsidRPr="00E84873" w:rsidRDefault="004E1E59"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На рисунке 2 видно, что </w:t>
      </w:r>
      <w:proofErr w:type="spellStart"/>
      <w:r w:rsidRPr="00E84873">
        <w:rPr>
          <w:rFonts w:ascii="Times New Roman" w:hAnsi="Times New Roman" w:cs="Times New Roman"/>
          <w:sz w:val="28"/>
          <w:szCs w:val="28"/>
        </w:rPr>
        <w:t>микротвердость</w:t>
      </w:r>
      <w:proofErr w:type="spellEnd"/>
      <w:r w:rsidRPr="00E84873">
        <w:rPr>
          <w:rFonts w:ascii="Times New Roman" w:hAnsi="Times New Roman" w:cs="Times New Roman"/>
          <w:sz w:val="28"/>
          <w:szCs w:val="28"/>
        </w:rPr>
        <w:t xml:space="preserve"> растет при увеличении плотности деформированного ММК, причем при повышенной температуре прессования данный эффект выражен гораздо сильнее (кривые 3 и 4). Наилучшим значением </w:t>
      </w:r>
      <w:proofErr w:type="spellStart"/>
      <w:r w:rsidRPr="00E84873">
        <w:rPr>
          <w:rFonts w:ascii="Times New Roman" w:hAnsi="Times New Roman" w:cs="Times New Roman"/>
          <w:sz w:val="28"/>
          <w:szCs w:val="28"/>
        </w:rPr>
        <w:t>микротвердости</w:t>
      </w:r>
      <w:proofErr w:type="spellEnd"/>
      <w:r w:rsidRPr="00E84873">
        <w:rPr>
          <w:rFonts w:ascii="Times New Roman" w:hAnsi="Times New Roman" w:cs="Times New Roman"/>
          <w:sz w:val="28"/>
          <w:szCs w:val="28"/>
        </w:rPr>
        <w:t xml:space="preserve"> (~1,5 ГПа) обладал композит </w:t>
      </w:r>
      <w:proofErr w:type="spellStart"/>
      <w:r w:rsidRPr="00E84873">
        <w:rPr>
          <w:rFonts w:ascii="Times New Roman" w:hAnsi="Times New Roman" w:cs="Times New Roman"/>
          <w:sz w:val="28"/>
          <w:szCs w:val="28"/>
        </w:rPr>
        <w:t>Al</w:t>
      </w:r>
      <w:proofErr w:type="spellEnd"/>
      <w:r w:rsidRPr="00E84873">
        <w:rPr>
          <w:rFonts w:ascii="Times New Roman" w:hAnsi="Times New Roman" w:cs="Times New Roman"/>
          <w:sz w:val="28"/>
          <w:szCs w:val="28"/>
        </w:rPr>
        <w:t xml:space="preserve">(1)1,8г, что примерно в 3 раза превышает </w:t>
      </w:r>
      <w:proofErr w:type="spellStart"/>
      <w:r w:rsidRPr="00E84873">
        <w:rPr>
          <w:rFonts w:ascii="Times New Roman" w:hAnsi="Times New Roman" w:cs="Times New Roman"/>
          <w:sz w:val="28"/>
          <w:szCs w:val="28"/>
        </w:rPr>
        <w:t>микротвердость</w:t>
      </w:r>
      <w:proofErr w:type="spellEnd"/>
      <w:r w:rsidRPr="00E84873">
        <w:rPr>
          <w:rFonts w:ascii="Times New Roman" w:hAnsi="Times New Roman" w:cs="Times New Roman"/>
          <w:sz w:val="28"/>
          <w:szCs w:val="28"/>
        </w:rPr>
        <w:t xml:space="preserve"> чистого алюминия.</w:t>
      </w:r>
    </w:p>
    <w:p w:rsidR="004A7A8E" w:rsidRPr="00E84873" w:rsidRDefault="004A7A8E"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При анализе электро</w:t>
      </w:r>
      <w:r w:rsidR="0079720A" w:rsidRPr="00E84873">
        <w:rPr>
          <w:rFonts w:ascii="Times New Roman" w:hAnsi="Times New Roman" w:cs="Times New Roman"/>
          <w:sz w:val="28"/>
          <w:szCs w:val="28"/>
        </w:rPr>
        <w:t>сопротив</w:t>
      </w:r>
      <w:r w:rsidR="004E1E59" w:rsidRPr="00E84873">
        <w:rPr>
          <w:rFonts w:ascii="Times New Roman" w:hAnsi="Times New Roman" w:cs="Times New Roman"/>
          <w:sz w:val="28"/>
          <w:szCs w:val="28"/>
        </w:rPr>
        <w:t>л</w:t>
      </w:r>
      <w:r w:rsidR="0079720A" w:rsidRPr="00E84873">
        <w:rPr>
          <w:rFonts w:ascii="Times New Roman" w:hAnsi="Times New Roman" w:cs="Times New Roman"/>
          <w:sz w:val="28"/>
          <w:szCs w:val="28"/>
        </w:rPr>
        <w:t>ения</w:t>
      </w:r>
      <w:r w:rsidRPr="00E84873">
        <w:rPr>
          <w:rFonts w:ascii="Times New Roman" w:hAnsi="Times New Roman" w:cs="Times New Roman"/>
          <w:sz w:val="28"/>
          <w:szCs w:val="28"/>
        </w:rPr>
        <w:t xml:space="preserve"> композитов, полученных пластической деформацией обнаружено резкое (на 1</w:t>
      </w:r>
      <w:r w:rsidR="00253DD4">
        <w:rPr>
          <w:rFonts w:ascii="Times New Roman" w:hAnsi="Times New Roman" w:cs="Times New Roman"/>
          <w:sz w:val="28"/>
          <w:szCs w:val="28"/>
        </w:rPr>
        <w:t>–</w:t>
      </w:r>
      <w:r w:rsidRPr="00E84873">
        <w:rPr>
          <w:rFonts w:ascii="Times New Roman" w:hAnsi="Times New Roman" w:cs="Times New Roman"/>
          <w:sz w:val="28"/>
          <w:szCs w:val="28"/>
        </w:rPr>
        <w:t>2 порядка величины) уменьшение перво</w:t>
      </w:r>
      <w:r w:rsidR="0079720A" w:rsidRPr="00E84873">
        <w:rPr>
          <w:rFonts w:ascii="Times New Roman" w:hAnsi="Times New Roman" w:cs="Times New Roman"/>
          <w:sz w:val="28"/>
          <w:szCs w:val="28"/>
        </w:rPr>
        <w:t>го</w:t>
      </w:r>
      <w:r w:rsidRPr="00E84873">
        <w:rPr>
          <w:rFonts w:ascii="Times New Roman" w:hAnsi="Times New Roman" w:cs="Times New Roman"/>
          <w:sz w:val="28"/>
          <w:szCs w:val="28"/>
        </w:rPr>
        <w:t xml:space="preserve"> в результате повторного прессования при повышенной до 400</w:t>
      </w:r>
      <w:proofErr w:type="gramStart"/>
      <w:r w:rsidR="00253DD4">
        <w:rPr>
          <w:rFonts w:ascii="Times New Roman" w:hAnsi="Times New Roman" w:cs="Times New Roman"/>
          <w:sz w:val="28"/>
          <w:szCs w:val="28"/>
        </w:rPr>
        <w:t>°</w:t>
      </w:r>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температур</w:t>
      </w:r>
      <w:r w:rsidR="00253DD4">
        <w:rPr>
          <w:rFonts w:ascii="Times New Roman" w:hAnsi="Times New Roman" w:cs="Times New Roman"/>
          <w:sz w:val="28"/>
          <w:szCs w:val="28"/>
        </w:rPr>
        <w:t>ы</w:t>
      </w:r>
      <w:r w:rsidRPr="00E84873">
        <w:rPr>
          <w:rFonts w:ascii="Times New Roman" w:hAnsi="Times New Roman" w:cs="Times New Roman"/>
          <w:sz w:val="28"/>
          <w:szCs w:val="28"/>
        </w:rPr>
        <w:t>. Очевидно</w:t>
      </w:r>
      <w:r w:rsidR="00547825" w:rsidRPr="00E84873">
        <w:rPr>
          <w:rFonts w:ascii="Times New Roman" w:hAnsi="Times New Roman" w:cs="Times New Roman"/>
          <w:sz w:val="28"/>
          <w:szCs w:val="28"/>
        </w:rPr>
        <w:t>,</w:t>
      </w:r>
      <w:r w:rsidRPr="00E84873">
        <w:rPr>
          <w:rFonts w:ascii="Times New Roman" w:hAnsi="Times New Roman" w:cs="Times New Roman"/>
          <w:sz w:val="28"/>
          <w:szCs w:val="28"/>
        </w:rPr>
        <w:t xml:space="preserve"> при данных условиях эксперимента происходит разрушение оксидных оболочек, </w:t>
      </w:r>
      <w:r w:rsidR="00547825" w:rsidRPr="00E84873">
        <w:rPr>
          <w:rFonts w:ascii="Times New Roman" w:hAnsi="Times New Roman" w:cs="Times New Roman"/>
          <w:sz w:val="28"/>
          <w:szCs w:val="28"/>
        </w:rPr>
        <w:t xml:space="preserve">изначально </w:t>
      </w:r>
      <w:r w:rsidRPr="00E84873">
        <w:rPr>
          <w:rFonts w:ascii="Times New Roman" w:hAnsi="Times New Roman" w:cs="Times New Roman"/>
          <w:sz w:val="28"/>
          <w:szCs w:val="28"/>
        </w:rPr>
        <w:t xml:space="preserve">покрывающих алюминиевые частицы </w:t>
      </w:r>
      <w:r w:rsidR="00547825" w:rsidRPr="00E84873">
        <w:rPr>
          <w:rFonts w:ascii="Times New Roman" w:hAnsi="Times New Roman" w:cs="Times New Roman"/>
          <w:sz w:val="28"/>
          <w:szCs w:val="28"/>
        </w:rPr>
        <w:t>и образование</w:t>
      </w:r>
      <w:r w:rsidRPr="00E84873">
        <w:rPr>
          <w:rFonts w:ascii="Times New Roman" w:hAnsi="Times New Roman" w:cs="Times New Roman"/>
          <w:sz w:val="28"/>
          <w:szCs w:val="28"/>
        </w:rPr>
        <w:t xml:space="preserve"> металлических связей с высокой проводимостью.</w:t>
      </w:r>
    </w:p>
    <w:p w:rsidR="00A20980" w:rsidRPr="00E84873" w:rsidRDefault="00547825" w:rsidP="00253DD4">
      <w:pPr>
        <w:spacing w:after="0" w:line="336" w:lineRule="auto"/>
        <w:ind w:firstLine="709"/>
        <w:jc w:val="both"/>
        <w:rPr>
          <w:rFonts w:ascii="Times New Roman" w:hAnsi="Times New Roman" w:cs="Times New Roman"/>
          <w:sz w:val="28"/>
          <w:szCs w:val="28"/>
        </w:rPr>
      </w:pPr>
      <w:r w:rsidRPr="00E84873">
        <w:rPr>
          <w:rFonts w:ascii="Times New Roman" w:hAnsi="Times New Roman" w:cs="Times New Roman"/>
          <w:sz w:val="28"/>
          <w:szCs w:val="28"/>
        </w:rPr>
        <w:t>Также стоит отметить, что п</w:t>
      </w:r>
      <w:r w:rsidR="001C3EB6" w:rsidRPr="00E84873">
        <w:rPr>
          <w:rFonts w:ascii="Times New Roman" w:hAnsi="Times New Roman" w:cs="Times New Roman"/>
          <w:sz w:val="28"/>
          <w:szCs w:val="28"/>
        </w:rPr>
        <w:t>олученные композиты (как до, так и после ДПД) обладают хорошей теплостойкостью — при увеличении температуры измерения от 20 до 300</w:t>
      </w:r>
      <w:proofErr w:type="gramStart"/>
      <w:r w:rsidR="001C3EB6" w:rsidRPr="00E84873">
        <w:rPr>
          <w:rFonts w:ascii="Times New Roman" w:hAnsi="Times New Roman" w:cs="Times New Roman"/>
          <w:sz w:val="28"/>
          <w:szCs w:val="28"/>
        </w:rPr>
        <w:t>°С</w:t>
      </w:r>
      <w:proofErr w:type="gramEnd"/>
      <w:r w:rsidR="001C3EB6" w:rsidRPr="00E84873">
        <w:rPr>
          <w:rFonts w:ascii="Times New Roman" w:hAnsi="Times New Roman" w:cs="Times New Roman"/>
          <w:sz w:val="28"/>
          <w:szCs w:val="28"/>
        </w:rPr>
        <w:t xml:space="preserve"> их </w:t>
      </w:r>
      <w:proofErr w:type="spellStart"/>
      <w:r w:rsidR="001C3EB6" w:rsidRPr="00E84873">
        <w:rPr>
          <w:rFonts w:ascii="Times New Roman" w:hAnsi="Times New Roman" w:cs="Times New Roman"/>
          <w:sz w:val="28"/>
          <w:szCs w:val="28"/>
        </w:rPr>
        <w:t>микротвердость</w:t>
      </w:r>
      <w:proofErr w:type="spellEnd"/>
      <w:r w:rsidR="001C3EB6" w:rsidRPr="00E84873">
        <w:rPr>
          <w:rFonts w:ascii="Times New Roman" w:hAnsi="Times New Roman" w:cs="Times New Roman"/>
          <w:sz w:val="28"/>
          <w:szCs w:val="28"/>
        </w:rPr>
        <w:t xml:space="preserve"> в подавляющем большинстве случа</w:t>
      </w:r>
      <w:r w:rsidR="00253DD4">
        <w:rPr>
          <w:rFonts w:ascii="Times New Roman" w:hAnsi="Times New Roman" w:cs="Times New Roman"/>
          <w:sz w:val="28"/>
          <w:szCs w:val="28"/>
        </w:rPr>
        <w:t>ев снижалась не более чем на 30</w:t>
      </w:r>
      <w:r w:rsidR="001C3EB6" w:rsidRPr="00E84873">
        <w:rPr>
          <w:rFonts w:ascii="Times New Roman" w:hAnsi="Times New Roman" w:cs="Times New Roman"/>
          <w:sz w:val="28"/>
          <w:szCs w:val="28"/>
        </w:rPr>
        <w:t>%</w:t>
      </w:r>
      <w:r w:rsidRPr="00E84873">
        <w:rPr>
          <w:rFonts w:ascii="Times New Roman" w:hAnsi="Times New Roman" w:cs="Times New Roman"/>
          <w:sz w:val="28"/>
          <w:szCs w:val="28"/>
        </w:rPr>
        <w:t>.</w:t>
      </w:r>
    </w:p>
    <w:p w:rsidR="007C26AD" w:rsidRPr="00E84873" w:rsidRDefault="006F727C" w:rsidP="00253DD4">
      <w:pPr>
        <w:spacing w:after="0" w:line="336"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При сварке деталей основной исследуемой областью является сварной шов. На рисунке 3 представлена микроструктура сварного соединения, полученного в результате МИС и последующего химического травления поперечного шлифа. Заметные отличия в масштабе структур </w:t>
      </w:r>
      <w:r w:rsidR="0016568F" w:rsidRPr="00E84873">
        <w:rPr>
          <w:rFonts w:ascii="Times New Roman" w:hAnsi="Times New Roman" w:cs="Times New Roman"/>
          <w:sz w:val="28"/>
          <w:szCs w:val="28"/>
        </w:rPr>
        <w:t>неподвижной</w:t>
      </w:r>
      <w:r w:rsidRPr="00E84873">
        <w:rPr>
          <w:rFonts w:ascii="Times New Roman" w:hAnsi="Times New Roman" w:cs="Times New Roman"/>
          <w:sz w:val="28"/>
          <w:szCs w:val="28"/>
        </w:rPr>
        <w:t xml:space="preserve"> и </w:t>
      </w:r>
      <w:r w:rsidR="0016568F" w:rsidRPr="00E84873">
        <w:rPr>
          <w:rFonts w:ascii="Times New Roman" w:hAnsi="Times New Roman" w:cs="Times New Roman"/>
          <w:sz w:val="28"/>
          <w:szCs w:val="28"/>
        </w:rPr>
        <w:t>подвижной деталей</w:t>
      </w:r>
      <w:r w:rsidRPr="00E84873">
        <w:rPr>
          <w:rFonts w:ascii="Times New Roman" w:hAnsi="Times New Roman" w:cs="Times New Roman"/>
          <w:sz w:val="28"/>
          <w:szCs w:val="28"/>
        </w:rPr>
        <w:t xml:space="preserve"> объясняются различным методом подготовки труб – налетающая труба</w:t>
      </w:r>
      <w:r w:rsidR="0016568F" w:rsidRPr="00E84873">
        <w:rPr>
          <w:rFonts w:ascii="Times New Roman" w:hAnsi="Times New Roman" w:cs="Times New Roman"/>
          <w:sz w:val="28"/>
          <w:szCs w:val="28"/>
        </w:rPr>
        <w:t xml:space="preserve"> (подвижная деталь)</w:t>
      </w:r>
      <w:r w:rsidRPr="00E84873">
        <w:rPr>
          <w:rFonts w:ascii="Times New Roman" w:hAnsi="Times New Roman" w:cs="Times New Roman"/>
          <w:sz w:val="28"/>
          <w:szCs w:val="28"/>
        </w:rPr>
        <w:t xml:space="preserve"> подвергалась холодной прокатке (пластической деформации) для формирования правильного круглого сечения. Также на рисунке видна волнообразная граница, </w:t>
      </w:r>
      <w:r w:rsidR="002A58B1" w:rsidRPr="00E84873">
        <w:rPr>
          <w:rFonts w:ascii="Times New Roman" w:hAnsi="Times New Roman" w:cs="Times New Roman"/>
          <w:sz w:val="28"/>
          <w:szCs w:val="28"/>
        </w:rPr>
        <w:t>характерн</w:t>
      </w:r>
      <w:r w:rsidRPr="00E84873">
        <w:rPr>
          <w:rFonts w:ascii="Times New Roman" w:hAnsi="Times New Roman" w:cs="Times New Roman"/>
          <w:sz w:val="28"/>
          <w:szCs w:val="28"/>
        </w:rPr>
        <w:t>ая</w:t>
      </w:r>
      <w:r w:rsidR="002A58B1" w:rsidRPr="00E84873">
        <w:rPr>
          <w:rFonts w:ascii="Times New Roman" w:hAnsi="Times New Roman" w:cs="Times New Roman"/>
          <w:sz w:val="28"/>
          <w:szCs w:val="28"/>
        </w:rPr>
        <w:t xml:space="preserve"> для швов</w:t>
      </w:r>
      <w:r w:rsidRPr="00E84873">
        <w:rPr>
          <w:rFonts w:ascii="Times New Roman" w:hAnsi="Times New Roman" w:cs="Times New Roman"/>
          <w:sz w:val="28"/>
          <w:szCs w:val="28"/>
        </w:rPr>
        <w:t>, полученных сваркой взрывом</w:t>
      </w:r>
      <w:r w:rsidR="002A58B1" w:rsidRPr="00E84873">
        <w:rPr>
          <w:rFonts w:ascii="Times New Roman" w:hAnsi="Times New Roman" w:cs="Times New Roman"/>
          <w:sz w:val="28"/>
          <w:szCs w:val="28"/>
        </w:rPr>
        <w:t>.</w:t>
      </w:r>
    </w:p>
    <w:p w:rsidR="00CD39BF" w:rsidRPr="00E84873" w:rsidRDefault="004E1E59" w:rsidP="00253DD4">
      <w:pPr>
        <w:spacing w:after="0" w:line="336"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При рабочем токе 750 кА длина шва составила 3,9±0,4 мм, длина волны шва – 64 мкм, амплитуда волны шва – 36 мкм. При токе 800 кА соответствующие значения составили 5,5±0,5 мм, 140 мкм и 45 мкм.</w:t>
      </w:r>
    </w:p>
    <w:p w:rsidR="00CD39BF" w:rsidRPr="00E84873" w:rsidRDefault="006D6BC9" w:rsidP="00E84873">
      <w:pPr>
        <w:spacing w:after="0" w:line="360" w:lineRule="auto"/>
        <w:jc w:val="center"/>
        <w:rPr>
          <w:rFonts w:ascii="Times New Roman" w:hAnsi="Times New Roman" w:cs="Times New Roman"/>
          <w:sz w:val="28"/>
          <w:szCs w:val="28"/>
        </w:rPr>
      </w:pPr>
      <w:r w:rsidRPr="00E84873">
        <w:rPr>
          <w:rFonts w:ascii="Times New Roman" w:hAnsi="Times New Roman" w:cs="Times New Roman"/>
          <w:noProof/>
          <w:sz w:val="28"/>
          <w:szCs w:val="28"/>
          <w:lang w:eastAsia="ru-RU"/>
        </w:rPr>
        <w:drawing>
          <wp:inline distT="0" distB="0" distL="0" distR="0">
            <wp:extent cx="5004000" cy="3714659"/>
            <wp:effectExtent l="0" t="0" r="6350" b="635"/>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3.jp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5004000" cy="3714659"/>
                    </a:xfrm>
                    <a:prstGeom prst="rect">
                      <a:avLst/>
                    </a:prstGeom>
                  </pic:spPr>
                </pic:pic>
              </a:graphicData>
            </a:graphic>
          </wp:inline>
        </w:drawing>
      </w:r>
    </w:p>
    <w:p w:rsidR="007C26AD" w:rsidRPr="00253DD4" w:rsidRDefault="00CD39BF" w:rsidP="00253DD4">
      <w:pPr>
        <w:spacing w:after="0" w:line="360" w:lineRule="auto"/>
        <w:jc w:val="center"/>
        <w:rPr>
          <w:rFonts w:ascii="Times New Roman" w:hAnsi="Times New Roman" w:cs="Times New Roman"/>
          <w:sz w:val="24"/>
          <w:szCs w:val="28"/>
        </w:rPr>
      </w:pPr>
      <w:r w:rsidRPr="00253DD4">
        <w:rPr>
          <w:rFonts w:ascii="Times New Roman" w:hAnsi="Times New Roman" w:cs="Times New Roman"/>
          <w:sz w:val="24"/>
          <w:szCs w:val="28"/>
        </w:rPr>
        <w:t>Рис</w:t>
      </w:r>
      <w:r w:rsidR="00253DD4" w:rsidRPr="00253DD4">
        <w:rPr>
          <w:rFonts w:ascii="Times New Roman" w:hAnsi="Times New Roman" w:cs="Times New Roman"/>
          <w:sz w:val="24"/>
          <w:szCs w:val="28"/>
        </w:rPr>
        <w:t>.</w:t>
      </w:r>
      <w:r w:rsidRPr="00253DD4">
        <w:rPr>
          <w:rFonts w:ascii="Times New Roman" w:hAnsi="Times New Roman" w:cs="Times New Roman"/>
          <w:sz w:val="24"/>
          <w:szCs w:val="28"/>
        </w:rPr>
        <w:t xml:space="preserve"> 3 – Микроструктура стальных труб в области сварного шва, полученного МИС. Сверху неподв</w:t>
      </w:r>
      <w:r w:rsidR="00253DD4" w:rsidRPr="00253DD4">
        <w:rPr>
          <w:rFonts w:ascii="Times New Roman" w:hAnsi="Times New Roman" w:cs="Times New Roman"/>
          <w:sz w:val="24"/>
          <w:szCs w:val="28"/>
        </w:rPr>
        <w:t>ижная деталь, снизу – подвижная</w:t>
      </w:r>
    </w:p>
    <w:p w:rsidR="007C26AD" w:rsidRPr="00E84873" w:rsidRDefault="003B6265"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На рисунке 4 представлен усредненный по 9 сериям измерений профиль распределения </w:t>
      </w:r>
      <w:proofErr w:type="spellStart"/>
      <w:r w:rsidRPr="00E84873">
        <w:rPr>
          <w:rFonts w:ascii="Times New Roman" w:hAnsi="Times New Roman" w:cs="Times New Roman"/>
          <w:sz w:val="28"/>
          <w:szCs w:val="28"/>
        </w:rPr>
        <w:t>микротвердости</w:t>
      </w:r>
      <w:proofErr w:type="spellEnd"/>
      <w:r w:rsidRPr="00E84873">
        <w:rPr>
          <w:rFonts w:ascii="Times New Roman" w:hAnsi="Times New Roman" w:cs="Times New Roman"/>
          <w:sz w:val="28"/>
          <w:szCs w:val="28"/>
        </w:rPr>
        <w:t xml:space="preserve"> поперек сварного шва. Расстояние между уколами в серии составляло 5 мкм. </w:t>
      </w:r>
      <w:r w:rsidR="002A58B1" w:rsidRPr="00E84873">
        <w:rPr>
          <w:rFonts w:ascii="Times New Roman" w:hAnsi="Times New Roman" w:cs="Times New Roman"/>
          <w:sz w:val="28"/>
          <w:szCs w:val="28"/>
        </w:rPr>
        <w:t xml:space="preserve">Серии </w:t>
      </w:r>
      <w:r w:rsidRPr="00E84873">
        <w:rPr>
          <w:rFonts w:ascii="Times New Roman" w:hAnsi="Times New Roman" w:cs="Times New Roman"/>
          <w:sz w:val="28"/>
          <w:szCs w:val="28"/>
        </w:rPr>
        <w:t xml:space="preserve">измерений </w:t>
      </w:r>
      <w:r w:rsidR="002A58B1" w:rsidRPr="00E84873">
        <w:rPr>
          <w:rFonts w:ascii="Times New Roman" w:hAnsi="Times New Roman" w:cs="Times New Roman"/>
          <w:sz w:val="28"/>
          <w:szCs w:val="28"/>
        </w:rPr>
        <w:t>смещ</w:t>
      </w:r>
      <w:r w:rsidRPr="00E84873">
        <w:rPr>
          <w:rFonts w:ascii="Times New Roman" w:hAnsi="Times New Roman" w:cs="Times New Roman"/>
          <w:sz w:val="28"/>
          <w:szCs w:val="28"/>
        </w:rPr>
        <w:t>ались</w:t>
      </w:r>
      <w:r w:rsidR="002A58B1" w:rsidRPr="00E84873">
        <w:rPr>
          <w:rFonts w:ascii="Times New Roman" w:hAnsi="Times New Roman" w:cs="Times New Roman"/>
          <w:sz w:val="28"/>
          <w:szCs w:val="28"/>
        </w:rPr>
        <w:t xml:space="preserve"> вдоль сварного шва на 100</w:t>
      </w:r>
      <w:r w:rsidR="00253DD4">
        <w:rPr>
          <w:rFonts w:ascii="Times New Roman" w:hAnsi="Times New Roman" w:cs="Times New Roman"/>
          <w:sz w:val="28"/>
          <w:szCs w:val="28"/>
        </w:rPr>
        <w:t>–</w:t>
      </w:r>
      <w:r w:rsidRPr="00E84873">
        <w:rPr>
          <w:rFonts w:ascii="Times New Roman" w:hAnsi="Times New Roman" w:cs="Times New Roman"/>
          <w:sz w:val="28"/>
          <w:szCs w:val="28"/>
        </w:rPr>
        <w:t>3</w:t>
      </w:r>
      <w:r w:rsidR="002A58B1" w:rsidRPr="00E84873">
        <w:rPr>
          <w:rFonts w:ascii="Times New Roman" w:hAnsi="Times New Roman" w:cs="Times New Roman"/>
          <w:sz w:val="28"/>
          <w:szCs w:val="28"/>
        </w:rPr>
        <w:t xml:space="preserve">50 мкм друг от друга. </w:t>
      </w:r>
      <w:r w:rsidRPr="00E84873">
        <w:rPr>
          <w:rFonts w:ascii="Times New Roman" w:hAnsi="Times New Roman" w:cs="Times New Roman"/>
          <w:sz w:val="28"/>
          <w:szCs w:val="28"/>
        </w:rPr>
        <w:t>Видно, что п</w:t>
      </w:r>
      <w:r w:rsidR="002A58B1" w:rsidRPr="00E84873">
        <w:rPr>
          <w:rFonts w:ascii="Times New Roman" w:hAnsi="Times New Roman" w:cs="Times New Roman"/>
          <w:sz w:val="28"/>
          <w:szCs w:val="28"/>
        </w:rPr>
        <w:t xml:space="preserve">рофиль </w:t>
      </w:r>
      <w:proofErr w:type="spellStart"/>
      <w:r w:rsidR="002A58B1" w:rsidRPr="00E84873">
        <w:rPr>
          <w:rFonts w:ascii="Times New Roman" w:hAnsi="Times New Roman" w:cs="Times New Roman"/>
          <w:sz w:val="28"/>
          <w:szCs w:val="28"/>
        </w:rPr>
        <w:t>микротвердость</w:t>
      </w:r>
      <w:proofErr w:type="spellEnd"/>
      <w:r w:rsidR="002A58B1" w:rsidRPr="00E84873">
        <w:rPr>
          <w:rFonts w:ascii="Times New Roman" w:hAnsi="Times New Roman" w:cs="Times New Roman"/>
          <w:sz w:val="28"/>
          <w:szCs w:val="28"/>
        </w:rPr>
        <w:t xml:space="preserve"> имеет острый пик</w:t>
      </w:r>
      <w:r w:rsidR="0079720A" w:rsidRPr="00E84873">
        <w:rPr>
          <w:rFonts w:ascii="Times New Roman" w:hAnsi="Times New Roman" w:cs="Times New Roman"/>
          <w:sz w:val="28"/>
          <w:szCs w:val="28"/>
        </w:rPr>
        <w:t xml:space="preserve"> (~6 ГПа) </w:t>
      </w:r>
      <w:r w:rsidR="002A58B1" w:rsidRPr="00E84873">
        <w:rPr>
          <w:rFonts w:ascii="Times New Roman" w:hAnsi="Times New Roman" w:cs="Times New Roman"/>
          <w:sz w:val="28"/>
          <w:szCs w:val="28"/>
        </w:rPr>
        <w:t xml:space="preserve">шириной </w:t>
      </w:r>
      <w:r w:rsidRPr="00E84873">
        <w:rPr>
          <w:rFonts w:ascii="Times New Roman" w:hAnsi="Times New Roman" w:cs="Times New Roman"/>
          <w:sz w:val="28"/>
          <w:szCs w:val="28"/>
        </w:rPr>
        <w:t>~</w:t>
      </w:r>
      <w:r w:rsidR="002A58B1" w:rsidRPr="00E84873">
        <w:rPr>
          <w:rFonts w:ascii="Times New Roman" w:hAnsi="Times New Roman" w:cs="Times New Roman"/>
          <w:sz w:val="28"/>
          <w:szCs w:val="28"/>
        </w:rPr>
        <w:t>30 мкм</w:t>
      </w:r>
      <w:r w:rsidRPr="00E84873">
        <w:rPr>
          <w:rFonts w:ascii="Times New Roman" w:hAnsi="Times New Roman" w:cs="Times New Roman"/>
          <w:sz w:val="28"/>
          <w:szCs w:val="28"/>
        </w:rPr>
        <w:t xml:space="preserve"> с последующим спаданием при удалении от границы шва</w:t>
      </w:r>
      <w:r w:rsidR="002A58B1" w:rsidRPr="00E84873">
        <w:rPr>
          <w:rFonts w:ascii="Times New Roman" w:hAnsi="Times New Roman" w:cs="Times New Roman"/>
          <w:sz w:val="28"/>
          <w:szCs w:val="28"/>
        </w:rPr>
        <w:t xml:space="preserve">. Это </w:t>
      </w:r>
      <w:r w:rsidRPr="00E84873">
        <w:rPr>
          <w:rFonts w:ascii="Times New Roman" w:hAnsi="Times New Roman" w:cs="Times New Roman"/>
          <w:sz w:val="28"/>
          <w:szCs w:val="28"/>
        </w:rPr>
        <w:t>объясняется деформационным упрочнением материала в результате интенсивной пластической деформации металла в процессе МИС. В</w:t>
      </w:r>
      <w:r w:rsidR="002A58B1" w:rsidRPr="00E84873">
        <w:rPr>
          <w:rFonts w:ascii="Times New Roman" w:hAnsi="Times New Roman" w:cs="Times New Roman"/>
          <w:sz w:val="28"/>
          <w:szCs w:val="28"/>
        </w:rPr>
        <w:t>далек</w:t>
      </w:r>
      <w:r w:rsidRPr="00E84873">
        <w:rPr>
          <w:rFonts w:ascii="Times New Roman" w:hAnsi="Times New Roman" w:cs="Times New Roman"/>
          <w:sz w:val="28"/>
          <w:szCs w:val="28"/>
        </w:rPr>
        <w:t>е</w:t>
      </w:r>
      <w:r w:rsidR="002A58B1" w:rsidRPr="00E84873">
        <w:rPr>
          <w:rFonts w:ascii="Times New Roman" w:hAnsi="Times New Roman" w:cs="Times New Roman"/>
          <w:sz w:val="28"/>
          <w:szCs w:val="28"/>
        </w:rPr>
        <w:t xml:space="preserve"> от сварного шва</w:t>
      </w:r>
      <w:r w:rsidRPr="00E84873">
        <w:rPr>
          <w:rFonts w:ascii="Times New Roman" w:hAnsi="Times New Roman" w:cs="Times New Roman"/>
          <w:sz w:val="28"/>
          <w:szCs w:val="28"/>
        </w:rPr>
        <w:t xml:space="preserve"> </w:t>
      </w:r>
      <w:proofErr w:type="spellStart"/>
      <w:r w:rsidRPr="00E84873">
        <w:rPr>
          <w:rFonts w:ascii="Times New Roman" w:hAnsi="Times New Roman" w:cs="Times New Roman"/>
          <w:sz w:val="28"/>
          <w:szCs w:val="28"/>
        </w:rPr>
        <w:t>микротвердост</w:t>
      </w:r>
      <w:r w:rsidR="00A43BD4" w:rsidRPr="00E84873">
        <w:rPr>
          <w:rFonts w:ascii="Times New Roman" w:hAnsi="Times New Roman" w:cs="Times New Roman"/>
          <w:sz w:val="28"/>
          <w:szCs w:val="28"/>
        </w:rPr>
        <w:t>и</w:t>
      </w:r>
      <w:proofErr w:type="spellEnd"/>
      <w:r w:rsidRPr="00E84873">
        <w:rPr>
          <w:rFonts w:ascii="Times New Roman" w:hAnsi="Times New Roman" w:cs="Times New Roman"/>
          <w:sz w:val="28"/>
          <w:szCs w:val="28"/>
        </w:rPr>
        <w:t xml:space="preserve"> мишени и налетающей детали сравним</w:t>
      </w:r>
      <w:r w:rsidR="00A43BD4" w:rsidRPr="00E84873">
        <w:rPr>
          <w:rFonts w:ascii="Times New Roman" w:hAnsi="Times New Roman" w:cs="Times New Roman"/>
          <w:sz w:val="28"/>
          <w:szCs w:val="28"/>
        </w:rPr>
        <w:t>ы</w:t>
      </w:r>
      <w:r w:rsidRPr="00E84873">
        <w:rPr>
          <w:rFonts w:ascii="Times New Roman" w:hAnsi="Times New Roman" w:cs="Times New Roman"/>
          <w:sz w:val="28"/>
          <w:szCs w:val="28"/>
        </w:rPr>
        <w:t xml:space="preserve"> и </w:t>
      </w:r>
      <w:r w:rsidR="002A58B1" w:rsidRPr="00E84873">
        <w:rPr>
          <w:rFonts w:ascii="Times New Roman" w:hAnsi="Times New Roman" w:cs="Times New Roman"/>
          <w:sz w:val="28"/>
          <w:szCs w:val="28"/>
        </w:rPr>
        <w:t>составля</w:t>
      </w:r>
      <w:r w:rsidRPr="00E84873">
        <w:rPr>
          <w:rFonts w:ascii="Times New Roman" w:hAnsi="Times New Roman" w:cs="Times New Roman"/>
          <w:sz w:val="28"/>
          <w:szCs w:val="28"/>
        </w:rPr>
        <w:t>ет</w:t>
      </w:r>
      <w:r w:rsidR="002A58B1" w:rsidRPr="00E84873">
        <w:rPr>
          <w:rFonts w:ascii="Times New Roman" w:hAnsi="Times New Roman" w:cs="Times New Roman"/>
          <w:sz w:val="28"/>
          <w:szCs w:val="28"/>
        </w:rPr>
        <w:t xml:space="preserve"> </w:t>
      </w:r>
      <w:r w:rsidRPr="00E84873">
        <w:rPr>
          <w:rFonts w:ascii="Times New Roman" w:hAnsi="Times New Roman" w:cs="Times New Roman"/>
          <w:sz w:val="28"/>
          <w:szCs w:val="28"/>
        </w:rPr>
        <w:t>~</w:t>
      </w:r>
      <w:r w:rsidR="002A58B1" w:rsidRPr="00E84873">
        <w:rPr>
          <w:rFonts w:ascii="Times New Roman" w:hAnsi="Times New Roman" w:cs="Times New Roman"/>
          <w:sz w:val="28"/>
          <w:szCs w:val="28"/>
        </w:rPr>
        <w:t xml:space="preserve">3,3 ГПа. </w:t>
      </w:r>
    </w:p>
    <w:p w:rsidR="00A43BD4" w:rsidRPr="00E84873" w:rsidRDefault="00A43BD4" w:rsidP="00E84873">
      <w:pPr>
        <w:spacing w:after="0" w:line="360" w:lineRule="auto"/>
        <w:ind w:firstLine="708"/>
        <w:jc w:val="both"/>
        <w:rPr>
          <w:rFonts w:ascii="Times New Roman" w:hAnsi="Times New Roman" w:cs="Times New Roman"/>
          <w:sz w:val="28"/>
          <w:szCs w:val="28"/>
        </w:rPr>
      </w:pPr>
    </w:p>
    <w:p w:rsidR="00A43BD4" w:rsidRPr="00E84873" w:rsidRDefault="006D6BC9" w:rsidP="00253DD4">
      <w:pPr>
        <w:spacing w:after="0" w:line="360" w:lineRule="auto"/>
        <w:jc w:val="center"/>
        <w:rPr>
          <w:rFonts w:ascii="Times New Roman" w:hAnsi="Times New Roman" w:cs="Times New Roman"/>
          <w:sz w:val="28"/>
          <w:szCs w:val="28"/>
        </w:rPr>
      </w:pPr>
      <w:r w:rsidRPr="00E84873">
        <w:rPr>
          <w:rFonts w:ascii="Times New Roman" w:hAnsi="Times New Roman" w:cs="Times New Roman"/>
          <w:noProof/>
          <w:sz w:val="28"/>
          <w:szCs w:val="28"/>
          <w:lang w:eastAsia="ru-RU"/>
        </w:rPr>
        <w:drawing>
          <wp:inline distT="0" distB="0" distL="0" distR="0">
            <wp:extent cx="5220000" cy="3921216"/>
            <wp:effectExtent l="0" t="0" r="0" b="317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4.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20000" cy="3921216"/>
                    </a:xfrm>
                    <a:prstGeom prst="rect">
                      <a:avLst/>
                    </a:prstGeom>
                  </pic:spPr>
                </pic:pic>
              </a:graphicData>
            </a:graphic>
          </wp:inline>
        </w:drawing>
      </w:r>
    </w:p>
    <w:p w:rsidR="00A43BD4" w:rsidRPr="004D6568" w:rsidRDefault="00A43BD4" w:rsidP="004D6568">
      <w:pPr>
        <w:spacing w:after="0" w:line="360" w:lineRule="auto"/>
        <w:jc w:val="center"/>
        <w:rPr>
          <w:rFonts w:ascii="Times New Roman" w:hAnsi="Times New Roman" w:cs="Times New Roman"/>
          <w:sz w:val="24"/>
          <w:szCs w:val="28"/>
        </w:rPr>
      </w:pPr>
      <w:r w:rsidRPr="004D6568">
        <w:rPr>
          <w:rFonts w:ascii="Times New Roman" w:hAnsi="Times New Roman" w:cs="Times New Roman"/>
          <w:sz w:val="24"/>
          <w:szCs w:val="28"/>
        </w:rPr>
        <w:t>Рис</w:t>
      </w:r>
      <w:r w:rsidR="004D6568" w:rsidRPr="004D6568">
        <w:rPr>
          <w:rFonts w:ascii="Times New Roman" w:hAnsi="Times New Roman" w:cs="Times New Roman"/>
          <w:sz w:val="24"/>
          <w:szCs w:val="28"/>
        </w:rPr>
        <w:t>.</w:t>
      </w:r>
      <w:r w:rsidRPr="004D6568">
        <w:rPr>
          <w:rFonts w:ascii="Times New Roman" w:hAnsi="Times New Roman" w:cs="Times New Roman"/>
          <w:sz w:val="24"/>
          <w:szCs w:val="28"/>
        </w:rPr>
        <w:t xml:space="preserve"> 4</w:t>
      </w:r>
      <w:r w:rsidR="004D6568" w:rsidRPr="004D6568">
        <w:rPr>
          <w:rFonts w:ascii="Times New Roman" w:hAnsi="Times New Roman" w:cs="Times New Roman"/>
          <w:sz w:val="24"/>
          <w:szCs w:val="28"/>
        </w:rPr>
        <w:t xml:space="preserve"> –</w:t>
      </w:r>
      <w:r w:rsidRPr="004D6568">
        <w:rPr>
          <w:rFonts w:ascii="Times New Roman" w:hAnsi="Times New Roman" w:cs="Times New Roman"/>
          <w:sz w:val="24"/>
          <w:szCs w:val="28"/>
        </w:rPr>
        <w:t xml:space="preserve"> Распределение </w:t>
      </w:r>
      <w:proofErr w:type="spellStart"/>
      <w:r w:rsidRPr="004D6568">
        <w:rPr>
          <w:rFonts w:ascii="Times New Roman" w:hAnsi="Times New Roman" w:cs="Times New Roman"/>
          <w:sz w:val="24"/>
          <w:szCs w:val="28"/>
        </w:rPr>
        <w:t>микротвердости</w:t>
      </w:r>
      <w:proofErr w:type="spellEnd"/>
      <w:r w:rsidRPr="004D6568">
        <w:rPr>
          <w:rFonts w:ascii="Times New Roman" w:hAnsi="Times New Roman" w:cs="Times New Roman"/>
          <w:sz w:val="24"/>
          <w:szCs w:val="28"/>
        </w:rPr>
        <w:t xml:space="preserve"> поперек сварного шва. </w:t>
      </w:r>
      <w:r w:rsidR="004D6568">
        <w:rPr>
          <w:rFonts w:ascii="Times New Roman" w:hAnsi="Times New Roman" w:cs="Times New Roman"/>
          <w:sz w:val="24"/>
          <w:szCs w:val="28"/>
        </w:rPr>
        <w:br/>
      </w:r>
      <w:r w:rsidRPr="004D6568">
        <w:rPr>
          <w:rFonts w:ascii="Times New Roman" w:hAnsi="Times New Roman" w:cs="Times New Roman"/>
          <w:sz w:val="24"/>
          <w:szCs w:val="28"/>
        </w:rPr>
        <w:t xml:space="preserve">Амплитуда рабочего тока – </w:t>
      </w:r>
      <w:r w:rsidR="004D6568" w:rsidRPr="004D6568">
        <w:rPr>
          <w:rFonts w:ascii="Times New Roman" w:hAnsi="Times New Roman" w:cs="Times New Roman"/>
          <w:sz w:val="24"/>
          <w:szCs w:val="28"/>
        </w:rPr>
        <w:t>800 кА</w:t>
      </w:r>
    </w:p>
    <w:p w:rsidR="007C26AD" w:rsidRPr="00E84873" w:rsidRDefault="007C26AD" w:rsidP="00E84873">
      <w:pPr>
        <w:spacing w:after="0" w:line="360" w:lineRule="auto"/>
        <w:ind w:firstLine="708"/>
        <w:jc w:val="both"/>
        <w:rPr>
          <w:rFonts w:ascii="Times New Roman" w:hAnsi="Times New Roman" w:cs="Times New Roman"/>
          <w:sz w:val="28"/>
          <w:szCs w:val="28"/>
        </w:rPr>
      </w:pPr>
    </w:p>
    <w:p w:rsidR="002A58B1" w:rsidRPr="00E84873" w:rsidRDefault="002A58B1"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Серия испытаний на статическое растяжение показал</w:t>
      </w:r>
      <w:r w:rsidR="00A43BD4" w:rsidRPr="00E84873">
        <w:rPr>
          <w:rFonts w:ascii="Times New Roman" w:hAnsi="Times New Roman" w:cs="Times New Roman"/>
          <w:sz w:val="28"/>
          <w:szCs w:val="28"/>
        </w:rPr>
        <w:t>а</w:t>
      </w:r>
      <w:r w:rsidRPr="00E84873">
        <w:rPr>
          <w:rFonts w:ascii="Times New Roman" w:hAnsi="Times New Roman" w:cs="Times New Roman"/>
          <w:sz w:val="28"/>
          <w:szCs w:val="28"/>
        </w:rPr>
        <w:t xml:space="preserve">, что при </w:t>
      </w:r>
      <w:r w:rsidR="00A43BD4" w:rsidRPr="00E84873">
        <w:rPr>
          <w:rFonts w:ascii="Times New Roman" w:hAnsi="Times New Roman" w:cs="Times New Roman"/>
          <w:sz w:val="28"/>
          <w:szCs w:val="28"/>
        </w:rPr>
        <w:t xml:space="preserve">прикладывании критической нагрузки разрушения сварного шва не происходит (трубы «рвутся» в других местах). </w:t>
      </w:r>
    </w:p>
    <w:p w:rsidR="002A58B1" w:rsidRPr="00E84873" w:rsidRDefault="002A58B1" w:rsidP="00E84873">
      <w:pPr>
        <w:spacing w:after="0" w:line="360" w:lineRule="auto"/>
        <w:rPr>
          <w:rFonts w:ascii="Times New Roman" w:hAnsi="Times New Roman" w:cs="Times New Roman"/>
          <w:sz w:val="28"/>
          <w:szCs w:val="28"/>
        </w:rPr>
      </w:pPr>
    </w:p>
    <w:p w:rsidR="007C26AD" w:rsidRPr="004D6568" w:rsidRDefault="007C26AD" w:rsidP="004D6568">
      <w:pPr>
        <w:spacing w:after="0" w:line="360" w:lineRule="auto"/>
        <w:ind w:firstLine="709"/>
        <w:rPr>
          <w:rFonts w:ascii="Times New Roman" w:hAnsi="Times New Roman" w:cs="Times New Roman"/>
          <w:b/>
          <w:sz w:val="28"/>
          <w:szCs w:val="28"/>
        </w:rPr>
      </w:pPr>
      <w:r w:rsidRPr="004D6568">
        <w:rPr>
          <w:rFonts w:ascii="Times New Roman" w:hAnsi="Times New Roman" w:cs="Times New Roman"/>
          <w:b/>
          <w:sz w:val="28"/>
          <w:szCs w:val="28"/>
        </w:rPr>
        <w:t>Выводы</w:t>
      </w:r>
    </w:p>
    <w:p w:rsidR="00BE179D" w:rsidRPr="00E84873" w:rsidRDefault="00BE179D"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Получение высокоплотной (0,98) керамики из композитных порошков Al</w:t>
      </w:r>
      <w:r w:rsidRPr="00E84873">
        <w:rPr>
          <w:rFonts w:ascii="Times New Roman" w:hAnsi="Times New Roman" w:cs="Times New Roman"/>
          <w:sz w:val="28"/>
          <w:szCs w:val="28"/>
          <w:vertAlign w:val="subscript"/>
        </w:rPr>
        <w:t>2</w:t>
      </w:r>
      <w:r w:rsidRPr="00E84873">
        <w:rPr>
          <w:rFonts w:ascii="Times New Roman" w:hAnsi="Times New Roman" w:cs="Times New Roman"/>
          <w:sz w:val="28"/>
          <w:szCs w:val="28"/>
        </w:rPr>
        <w:t>O</w:t>
      </w:r>
      <w:r w:rsidRPr="00E84873">
        <w:rPr>
          <w:rFonts w:ascii="Times New Roman" w:hAnsi="Times New Roman" w:cs="Times New Roman"/>
          <w:sz w:val="28"/>
          <w:szCs w:val="28"/>
          <w:vertAlign w:val="subscript"/>
        </w:rPr>
        <w:t>3</w:t>
      </w:r>
      <w:r w:rsidRPr="00E84873">
        <w:rPr>
          <w:rFonts w:ascii="Times New Roman" w:hAnsi="Times New Roman" w:cs="Times New Roman"/>
          <w:sz w:val="28"/>
          <w:szCs w:val="28"/>
        </w:rPr>
        <w:t>+</w:t>
      </w:r>
      <w:r w:rsidR="004E1E59" w:rsidRPr="00E84873">
        <w:rPr>
          <w:rFonts w:ascii="Times New Roman" w:hAnsi="Times New Roman" w:cs="Times New Roman"/>
          <w:sz w:val="28"/>
          <w:szCs w:val="28"/>
        </w:rPr>
        <w:t>(15-30)</w:t>
      </w:r>
      <w:proofErr w:type="spellStart"/>
      <w:r w:rsidRPr="00E84873">
        <w:rPr>
          <w:rFonts w:ascii="Times New Roman" w:hAnsi="Times New Roman" w:cs="Times New Roman"/>
          <w:sz w:val="28"/>
          <w:szCs w:val="28"/>
        </w:rPr>
        <w:t>Al</w:t>
      </w:r>
      <w:proofErr w:type="spellEnd"/>
      <w:r w:rsidRPr="00E84873">
        <w:rPr>
          <w:rFonts w:ascii="Times New Roman" w:hAnsi="Times New Roman" w:cs="Times New Roman"/>
          <w:sz w:val="28"/>
          <w:szCs w:val="28"/>
        </w:rPr>
        <w:t xml:space="preserve"> по порошковой технологии с использованием магнитно-импульсного прессования целесообразно производить из компактов с умеренными плотностями (~0,60) для минимизации затруднения доступа кислорода в процессе спекания.</w:t>
      </w:r>
    </w:p>
    <w:p w:rsidR="00BE179D" w:rsidRPr="00E84873" w:rsidRDefault="0079720A"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При</w:t>
      </w:r>
      <w:r w:rsidR="00BE179D" w:rsidRPr="00E84873">
        <w:rPr>
          <w:rFonts w:ascii="Times New Roman" w:hAnsi="Times New Roman" w:cs="Times New Roman"/>
          <w:sz w:val="28"/>
          <w:szCs w:val="28"/>
        </w:rPr>
        <w:t xml:space="preserve"> реализации режима динамической пластической деформации композита </w:t>
      </w:r>
      <w:r w:rsidR="00BE179D" w:rsidRPr="00E84873">
        <w:rPr>
          <w:rFonts w:ascii="Times New Roman" w:hAnsi="Times New Roman" w:cs="Times New Roman"/>
          <w:sz w:val="28"/>
          <w:szCs w:val="28"/>
          <w:lang w:val="en-US"/>
        </w:rPr>
        <w:t>Al</w:t>
      </w:r>
      <w:r w:rsidR="00BE179D" w:rsidRPr="00E84873">
        <w:rPr>
          <w:rFonts w:ascii="Times New Roman" w:hAnsi="Times New Roman" w:cs="Times New Roman"/>
          <w:sz w:val="28"/>
          <w:szCs w:val="28"/>
        </w:rPr>
        <w:t>+12</w:t>
      </w:r>
      <w:r w:rsidR="00BE179D" w:rsidRPr="00E84873">
        <w:rPr>
          <w:rFonts w:ascii="Times New Roman" w:hAnsi="Times New Roman" w:cs="Times New Roman"/>
          <w:sz w:val="28"/>
          <w:szCs w:val="28"/>
          <w:lang w:val="en-US"/>
        </w:rPr>
        <w:t>Al</w:t>
      </w:r>
      <w:r w:rsidR="00BE179D" w:rsidRPr="00E84873">
        <w:rPr>
          <w:rFonts w:ascii="Times New Roman" w:hAnsi="Times New Roman" w:cs="Times New Roman"/>
          <w:sz w:val="28"/>
          <w:szCs w:val="28"/>
          <w:vertAlign w:val="subscript"/>
        </w:rPr>
        <w:t>2</w:t>
      </w:r>
      <w:r w:rsidR="00BE179D" w:rsidRPr="00E84873">
        <w:rPr>
          <w:rFonts w:ascii="Times New Roman" w:hAnsi="Times New Roman" w:cs="Times New Roman"/>
          <w:sz w:val="28"/>
          <w:szCs w:val="28"/>
          <w:lang w:val="en-US"/>
        </w:rPr>
        <w:t>O</w:t>
      </w:r>
      <w:r w:rsidR="00BE179D" w:rsidRPr="00E84873">
        <w:rPr>
          <w:rFonts w:ascii="Times New Roman" w:hAnsi="Times New Roman" w:cs="Times New Roman"/>
          <w:sz w:val="28"/>
          <w:szCs w:val="28"/>
          <w:vertAlign w:val="subscript"/>
        </w:rPr>
        <w:t>3</w:t>
      </w:r>
      <w:r w:rsidR="00BE179D" w:rsidRPr="00E84873">
        <w:rPr>
          <w:rFonts w:ascii="Times New Roman" w:hAnsi="Times New Roman" w:cs="Times New Roman"/>
          <w:sz w:val="28"/>
          <w:szCs w:val="28"/>
        </w:rPr>
        <w:t xml:space="preserve"> </w:t>
      </w:r>
      <w:r w:rsidRPr="00E84873">
        <w:rPr>
          <w:rFonts w:ascii="Times New Roman" w:hAnsi="Times New Roman" w:cs="Times New Roman"/>
          <w:sz w:val="28"/>
          <w:szCs w:val="28"/>
        </w:rPr>
        <w:t>при повышенной до 400</w:t>
      </w:r>
      <w:proofErr w:type="gramStart"/>
      <w:r w:rsidR="004D6568">
        <w:rPr>
          <w:rFonts w:ascii="Times New Roman" w:hAnsi="Times New Roman" w:cs="Times New Roman"/>
          <w:sz w:val="28"/>
          <w:szCs w:val="28"/>
        </w:rPr>
        <w:t>°</w:t>
      </w:r>
      <w:r w:rsidRPr="00E84873">
        <w:rPr>
          <w:rFonts w:ascii="Times New Roman" w:hAnsi="Times New Roman" w:cs="Times New Roman"/>
          <w:sz w:val="28"/>
          <w:szCs w:val="28"/>
        </w:rPr>
        <w:t>С</w:t>
      </w:r>
      <w:proofErr w:type="gramEnd"/>
      <w:r w:rsidRPr="00E84873">
        <w:rPr>
          <w:rFonts w:ascii="Times New Roman" w:hAnsi="Times New Roman" w:cs="Times New Roman"/>
          <w:sz w:val="28"/>
          <w:szCs w:val="28"/>
        </w:rPr>
        <w:t xml:space="preserve"> температуре из-за разрушения оксидных оболочек, изначально покрывающих алюминиевые частицы и образования металлических связей наблюдается </w:t>
      </w:r>
      <w:r w:rsidR="00BE179D" w:rsidRPr="00E84873">
        <w:rPr>
          <w:rFonts w:ascii="Times New Roman" w:hAnsi="Times New Roman" w:cs="Times New Roman"/>
          <w:sz w:val="28"/>
          <w:szCs w:val="28"/>
        </w:rPr>
        <w:t>резкое (на 1</w:t>
      </w:r>
      <w:r w:rsidR="004D6568">
        <w:rPr>
          <w:rFonts w:ascii="Times New Roman" w:hAnsi="Times New Roman" w:cs="Times New Roman"/>
          <w:sz w:val="24"/>
          <w:szCs w:val="28"/>
        </w:rPr>
        <w:t>–</w:t>
      </w:r>
      <w:r w:rsidR="00BE179D" w:rsidRPr="00E84873">
        <w:rPr>
          <w:rFonts w:ascii="Times New Roman" w:hAnsi="Times New Roman" w:cs="Times New Roman"/>
          <w:sz w:val="28"/>
          <w:szCs w:val="28"/>
        </w:rPr>
        <w:t xml:space="preserve">2 порядка величины) уменьшение </w:t>
      </w:r>
      <w:r w:rsidRPr="00E84873">
        <w:rPr>
          <w:rFonts w:ascii="Times New Roman" w:hAnsi="Times New Roman" w:cs="Times New Roman"/>
          <w:sz w:val="28"/>
          <w:szCs w:val="28"/>
        </w:rPr>
        <w:t xml:space="preserve">электросопротивления </w:t>
      </w:r>
      <w:proofErr w:type="spellStart"/>
      <w:r w:rsidRPr="00E84873">
        <w:rPr>
          <w:rFonts w:ascii="Times New Roman" w:hAnsi="Times New Roman" w:cs="Times New Roman"/>
          <w:sz w:val="28"/>
          <w:szCs w:val="28"/>
        </w:rPr>
        <w:t>металломатричных</w:t>
      </w:r>
      <w:proofErr w:type="spellEnd"/>
      <w:r w:rsidRPr="00E84873">
        <w:rPr>
          <w:rFonts w:ascii="Times New Roman" w:hAnsi="Times New Roman" w:cs="Times New Roman"/>
          <w:sz w:val="28"/>
          <w:szCs w:val="28"/>
        </w:rPr>
        <w:t xml:space="preserve"> композитов. </w:t>
      </w:r>
    </w:p>
    <w:p w:rsidR="0079720A" w:rsidRPr="00E84873" w:rsidRDefault="0079720A"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В результате деформационного упрочнения материала в процессе магнитно-импульсной сварки труб в области сварного шва профиль </w:t>
      </w:r>
      <w:proofErr w:type="spellStart"/>
      <w:r w:rsidRPr="00E84873">
        <w:rPr>
          <w:rFonts w:ascii="Times New Roman" w:hAnsi="Times New Roman" w:cs="Times New Roman"/>
          <w:sz w:val="28"/>
          <w:szCs w:val="28"/>
        </w:rPr>
        <w:t>микротвердости</w:t>
      </w:r>
      <w:proofErr w:type="spellEnd"/>
      <w:r w:rsidRPr="00E84873">
        <w:rPr>
          <w:rFonts w:ascii="Times New Roman" w:hAnsi="Times New Roman" w:cs="Times New Roman"/>
          <w:sz w:val="28"/>
          <w:szCs w:val="28"/>
        </w:rPr>
        <w:t xml:space="preserve"> имеет острый пик (~6 ГПа) шириной ~30 мкм с последующим спаданием при удалении от границы шва до ~3,3 ГПа. </w:t>
      </w:r>
    </w:p>
    <w:p w:rsidR="007C26AD" w:rsidRPr="00E84873" w:rsidRDefault="007C26AD" w:rsidP="00E84873">
      <w:pPr>
        <w:spacing w:after="0" w:line="360" w:lineRule="auto"/>
        <w:ind w:firstLine="708"/>
        <w:jc w:val="both"/>
        <w:rPr>
          <w:rFonts w:ascii="Times New Roman" w:hAnsi="Times New Roman" w:cs="Times New Roman"/>
          <w:sz w:val="28"/>
          <w:szCs w:val="28"/>
        </w:rPr>
      </w:pPr>
    </w:p>
    <w:p w:rsidR="007C26AD" w:rsidRPr="004D6568" w:rsidRDefault="007C26AD" w:rsidP="00E84873">
      <w:pPr>
        <w:spacing w:after="0" w:line="360" w:lineRule="auto"/>
        <w:ind w:firstLine="708"/>
        <w:jc w:val="both"/>
        <w:rPr>
          <w:rFonts w:ascii="Times New Roman" w:hAnsi="Times New Roman" w:cs="Times New Roman"/>
          <w:b/>
          <w:sz w:val="28"/>
          <w:szCs w:val="28"/>
        </w:rPr>
      </w:pPr>
      <w:r w:rsidRPr="004D6568">
        <w:rPr>
          <w:rFonts w:ascii="Times New Roman" w:hAnsi="Times New Roman" w:cs="Times New Roman"/>
          <w:b/>
          <w:sz w:val="28"/>
          <w:szCs w:val="28"/>
        </w:rPr>
        <w:t>Благодарности</w:t>
      </w:r>
    </w:p>
    <w:p w:rsidR="002A58B1" w:rsidRPr="00E84873" w:rsidRDefault="002A58B1" w:rsidP="00E84873">
      <w:pPr>
        <w:spacing w:after="0" w:line="360" w:lineRule="auto"/>
        <w:ind w:firstLine="708"/>
        <w:jc w:val="both"/>
        <w:rPr>
          <w:rFonts w:ascii="Times New Roman" w:hAnsi="Times New Roman" w:cs="Times New Roman"/>
          <w:sz w:val="28"/>
          <w:szCs w:val="28"/>
        </w:rPr>
      </w:pPr>
      <w:r w:rsidRPr="00E84873">
        <w:rPr>
          <w:rFonts w:ascii="Times New Roman" w:hAnsi="Times New Roman" w:cs="Times New Roman"/>
          <w:sz w:val="28"/>
          <w:szCs w:val="28"/>
        </w:rPr>
        <w:t xml:space="preserve">Исследование проводилось в рамках государственного </w:t>
      </w:r>
      <w:r w:rsidR="007C26AD" w:rsidRPr="00E84873">
        <w:rPr>
          <w:rFonts w:ascii="Times New Roman" w:hAnsi="Times New Roman" w:cs="Times New Roman"/>
          <w:sz w:val="28"/>
          <w:szCs w:val="28"/>
        </w:rPr>
        <w:t>задания</w:t>
      </w:r>
      <w:r w:rsidRPr="00E84873">
        <w:rPr>
          <w:rFonts w:ascii="Times New Roman" w:hAnsi="Times New Roman" w:cs="Times New Roman"/>
          <w:sz w:val="28"/>
          <w:szCs w:val="28"/>
        </w:rPr>
        <w:t xml:space="preserve"> </w:t>
      </w:r>
      <w:r w:rsidR="007C26AD" w:rsidRPr="00E84873">
        <w:rPr>
          <w:rFonts w:ascii="Times New Roman" w:hAnsi="Times New Roman" w:cs="Times New Roman"/>
          <w:sz w:val="28"/>
          <w:szCs w:val="28"/>
        </w:rPr>
        <w:t>№</w:t>
      </w:r>
      <w:r w:rsidR="003066E6" w:rsidRPr="00E84873">
        <w:rPr>
          <w:rFonts w:ascii="Times New Roman" w:hAnsi="Times New Roman" w:cs="Times New Roman"/>
          <w:sz w:val="28"/>
          <w:szCs w:val="28"/>
        </w:rPr>
        <w:t> </w:t>
      </w:r>
      <w:r w:rsidRPr="00E84873">
        <w:rPr>
          <w:rFonts w:ascii="Times New Roman" w:hAnsi="Times New Roman" w:cs="Times New Roman"/>
          <w:sz w:val="28"/>
          <w:szCs w:val="28"/>
        </w:rPr>
        <w:t>0389-2014-0002</w:t>
      </w:r>
      <w:r w:rsidR="003066E6" w:rsidRPr="00E84873">
        <w:rPr>
          <w:rFonts w:ascii="Times New Roman" w:hAnsi="Times New Roman" w:cs="Times New Roman"/>
          <w:sz w:val="28"/>
          <w:szCs w:val="28"/>
        </w:rPr>
        <w:t xml:space="preserve"> и</w:t>
      </w:r>
      <w:r w:rsidRPr="00E84873">
        <w:rPr>
          <w:rFonts w:ascii="Times New Roman" w:hAnsi="Times New Roman" w:cs="Times New Roman"/>
          <w:sz w:val="28"/>
          <w:szCs w:val="28"/>
        </w:rPr>
        <w:t xml:space="preserve"> частично финансируется за счет РФФИ (№ 16-08-00919-а</w:t>
      </w:r>
      <w:r w:rsidR="003066E6" w:rsidRPr="00E84873">
        <w:rPr>
          <w:rFonts w:ascii="Times New Roman" w:hAnsi="Times New Roman" w:cs="Times New Roman"/>
          <w:sz w:val="28"/>
          <w:szCs w:val="28"/>
        </w:rPr>
        <w:t xml:space="preserve"> и № 15-08-08013-а</w:t>
      </w:r>
      <w:r w:rsidRPr="00E84873">
        <w:rPr>
          <w:rFonts w:ascii="Times New Roman" w:hAnsi="Times New Roman" w:cs="Times New Roman"/>
          <w:sz w:val="28"/>
          <w:szCs w:val="28"/>
        </w:rPr>
        <w:t>).</w:t>
      </w:r>
    </w:p>
    <w:p w:rsidR="007C26AD" w:rsidRPr="00E84873" w:rsidRDefault="007C26AD" w:rsidP="00E84873">
      <w:pPr>
        <w:spacing w:after="0" w:line="360" w:lineRule="auto"/>
        <w:ind w:firstLine="708"/>
        <w:jc w:val="both"/>
        <w:rPr>
          <w:rFonts w:ascii="Times New Roman" w:hAnsi="Times New Roman" w:cs="Times New Roman"/>
          <w:sz w:val="28"/>
          <w:szCs w:val="28"/>
        </w:rPr>
      </w:pPr>
    </w:p>
    <w:p w:rsidR="007C26AD" w:rsidRPr="00E84873" w:rsidRDefault="004D6568" w:rsidP="004D6568">
      <w:pPr>
        <w:spacing w:after="0" w:line="360" w:lineRule="auto"/>
        <w:ind w:firstLine="567"/>
        <w:jc w:val="both"/>
        <w:rPr>
          <w:rFonts w:ascii="Times New Roman" w:hAnsi="Times New Roman" w:cs="Times New Roman"/>
          <w:sz w:val="28"/>
          <w:szCs w:val="28"/>
        </w:rPr>
      </w:pPr>
      <w:r>
        <w:rPr>
          <w:rFonts w:ascii="Times New Roman" w:hAnsi="Times New Roman" w:cs="Times New Roman"/>
          <w:sz w:val="28"/>
          <w:szCs w:val="28"/>
        </w:rPr>
        <w:t>Литература</w:t>
      </w:r>
    </w:p>
    <w:p w:rsidR="00CC45A7" w:rsidRPr="004D6568" w:rsidRDefault="00CC45A7"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eastAsia="TT2C13o00" w:hAnsi="Times New Roman" w:cs="Times New Roman"/>
          <w:sz w:val="28"/>
          <w:szCs w:val="28"/>
          <w:lang w:val="en-US"/>
        </w:rPr>
      </w:pPr>
      <w:proofErr w:type="spellStart"/>
      <w:r w:rsidRPr="00E84873">
        <w:rPr>
          <w:rFonts w:ascii="Times New Roman" w:eastAsia="TT2C13o00" w:hAnsi="Times New Roman" w:cs="Times New Roman"/>
          <w:sz w:val="28"/>
          <w:szCs w:val="28"/>
          <w:lang w:val="en-US"/>
        </w:rPr>
        <w:t>Suryanarayanna</w:t>
      </w:r>
      <w:proofErr w:type="spellEnd"/>
      <w:r w:rsidR="00597757" w:rsidRPr="00E84873">
        <w:rPr>
          <w:rFonts w:ascii="Times New Roman" w:eastAsia="TT2C13o00" w:hAnsi="Times New Roman" w:cs="Times New Roman"/>
          <w:sz w:val="28"/>
          <w:szCs w:val="28"/>
          <w:lang w:val="en-US"/>
        </w:rPr>
        <w:t xml:space="preserve"> </w:t>
      </w:r>
      <w:r w:rsidRPr="00E84873">
        <w:rPr>
          <w:rFonts w:ascii="Times New Roman" w:eastAsia="TT2C13o00" w:hAnsi="Times New Roman" w:cs="Times New Roman"/>
          <w:sz w:val="28"/>
          <w:szCs w:val="28"/>
          <w:lang w:val="en-US"/>
        </w:rPr>
        <w:t>C.</w:t>
      </w:r>
      <w:r w:rsidR="00597757" w:rsidRPr="00E84873">
        <w:rPr>
          <w:rFonts w:ascii="Times New Roman" w:eastAsia="TT2C13o00" w:hAnsi="Times New Roman" w:cs="Times New Roman"/>
          <w:sz w:val="28"/>
          <w:szCs w:val="28"/>
          <w:lang w:val="en-US"/>
        </w:rPr>
        <w:t>, Koch C.C.</w:t>
      </w:r>
      <w:r w:rsidRPr="00E84873">
        <w:rPr>
          <w:rFonts w:ascii="Times New Roman" w:eastAsia="TT2C13o00" w:hAnsi="Times New Roman" w:cs="Times New Roman"/>
          <w:sz w:val="28"/>
          <w:szCs w:val="28"/>
          <w:lang w:val="en-US"/>
        </w:rPr>
        <w:t xml:space="preserve"> </w:t>
      </w:r>
      <w:proofErr w:type="spellStart"/>
      <w:r w:rsidRPr="00E84873">
        <w:rPr>
          <w:rFonts w:ascii="Times New Roman" w:eastAsia="TT2C13o00" w:hAnsi="Times New Roman" w:cs="Times New Roman"/>
          <w:sz w:val="28"/>
          <w:szCs w:val="28"/>
          <w:lang w:val="en-US"/>
        </w:rPr>
        <w:t>Nanocrystalline</w:t>
      </w:r>
      <w:proofErr w:type="spellEnd"/>
      <w:r w:rsidRPr="00E84873">
        <w:rPr>
          <w:rFonts w:ascii="Times New Roman" w:eastAsia="TT2C13o00" w:hAnsi="Times New Roman" w:cs="Times New Roman"/>
          <w:sz w:val="28"/>
          <w:szCs w:val="28"/>
          <w:lang w:val="en-US"/>
        </w:rPr>
        <w:t xml:space="preserve"> materials – Current research and future directions</w:t>
      </w:r>
      <w:r w:rsidR="00597757" w:rsidRPr="00E84873">
        <w:rPr>
          <w:rFonts w:ascii="Times New Roman" w:eastAsia="TT2C13o00" w:hAnsi="Times New Roman" w:cs="Times New Roman"/>
          <w:sz w:val="28"/>
          <w:szCs w:val="28"/>
          <w:lang w:val="en-US"/>
        </w:rPr>
        <w:t>.</w:t>
      </w:r>
      <w:r w:rsidRPr="00E84873">
        <w:rPr>
          <w:rFonts w:ascii="Times New Roman" w:eastAsia="TT2C13o00" w:hAnsi="Times New Roman" w:cs="Times New Roman"/>
          <w:sz w:val="28"/>
          <w:szCs w:val="28"/>
          <w:lang w:val="en-US"/>
        </w:rPr>
        <w:t xml:space="preserve"> Hyperfine</w:t>
      </w:r>
      <w:r w:rsidRPr="004D6568">
        <w:rPr>
          <w:rFonts w:ascii="Times New Roman" w:eastAsia="TT2C13o00" w:hAnsi="Times New Roman" w:cs="Times New Roman"/>
          <w:sz w:val="28"/>
          <w:szCs w:val="28"/>
          <w:lang w:val="en-US"/>
        </w:rPr>
        <w:t xml:space="preserve"> </w:t>
      </w:r>
      <w:r w:rsidRPr="00E84873">
        <w:rPr>
          <w:rFonts w:ascii="Times New Roman" w:eastAsia="TT2C13o00" w:hAnsi="Times New Roman" w:cs="Times New Roman"/>
          <w:sz w:val="28"/>
          <w:szCs w:val="28"/>
          <w:lang w:val="en-US"/>
        </w:rPr>
        <w:t>interactions</w:t>
      </w:r>
      <w:r w:rsidR="00597757" w:rsidRPr="004D6568">
        <w:rPr>
          <w:rFonts w:ascii="Times New Roman" w:eastAsia="TT2C13o00" w:hAnsi="Times New Roman" w:cs="Times New Roman"/>
          <w:sz w:val="28"/>
          <w:szCs w:val="28"/>
          <w:lang w:val="en-US"/>
        </w:rPr>
        <w:t>,</w:t>
      </w:r>
      <w:r w:rsidRPr="004D6568">
        <w:rPr>
          <w:rFonts w:ascii="Times New Roman" w:eastAsia="TT2C13o00" w:hAnsi="Times New Roman" w:cs="Times New Roman"/>
          <w:sz w:val="28"/>
          <w:szCs w:val="28"/>
          <w:lang w:val="en-US"/>
        </w:rPr>
        <w:t xml:space="preserve"> 2000</w:t>
      </w:r>
      <w:r w:rsidR="00597757" w:rsidRPr="004D6568">
        <w:rPr>
          <w:rFonts w:ascii="Times New Roman" w:eastAsia="TT2C13o00" w:hAnsi="Times New Roman" w:cs="Times New Roman"/>
          <w:sz w:val="28"/>
          <w:szCs w:val="28"/>
          <w:lang w:val="en-US"/>
        </w:rPr>
        <w:t>, №</w:t>
      </w:r>
      <w:r w:rsidRPr="004D6568">
        <w:rPr>
          <w:rFonts w:ascii="Times New Roman" w:eastAsia="TT2C13o00" w:hAnsi="Times New Roman" w:cs="Times New Roman"/>
          <w:sz w:val="28"/>
          <w:szCs w:val="28"/>
          <w:lang w:val="en-US"/>
        </w:rPr>
        <w:t>130</w:t>
      </w:r>
      <w:r w:rsidR="00597757" w:rsidRPr="004D6568">
        <w:rPr>
          <w:rFonts w:ascii="Times New Roman" w:eastAsia="TT2C13o00" w:hAnsi="Times New Roman" w:cs="Times New Roman"/>
          <w:sz w:val="28"/>
          <w:szCs w:val="28"/>
          <w:lang w:val="en-US"/>
        </w:rPr>
        <w:t xml:space="preserve">, </w:t>
      </w:r>
      <w:r w:rsidRPr="00E84873">
        <w:rPr>
          <w:rFonts w:ascii="Times New Roman" w:eastAsia="TT2C13o00" w:hAnsi="Times New Roman" w:cs="Times New Roman"/>
          <w:sz w:val="28"/>
          <w:szCs w:val="28"/>
          <w:lang w:val="en-US"/>
        </w:rPr>
        <w:t>p</w:t>
      </w:r>
      <w:r w:rsidR="00597757" w:rsidRPr="00E84873">
        <w:rPr>
          <w:rFonts w:ascii="Times New Roman" w:eastAsia="TT2C13o00" w:hAnsi="Times New Roman" w:cs="Times New Roman"/>
          <w:sz w:val="28"/>
          <w:szCs w:val="28"/>
          <w:lang w:val="en-US"/>
        </w:rPr>
        <w:t>p</w:t>
      </w:r>
      <w:r w:rsidRPr="004D6568">
        <w:rPr>
          <w:rFonts w:ascii="Times New Roman" w:eastAsia="TT2C13o00" w:hAnsi="Times New Roman" w:cs="Times New Roman"/>
          <w:sz w:val="28"/>
          <w:szCs w:val="28"/>
          <w:lang w:val="en-US"/>
        </w:rPr>
        <w:t>.</w:t>
      </w:r>
      <w:r w:rsidR="00597757" w:rsidRPr="00E84873">
        <w:rPr>
          <w:rFonts w:ascii="Times New Roman" w:eastAsia="TT2C13o00" w:hAnsi="Times New Roman" w:cs="Times New Roman"/>
          <w:sz w:val="28"/>
          <w:szCs w:val="28"/>
          <w:lang w:val="en-US"/>
        </w:rPr>
        <w:t xml:space="preserve"> </w:t>
      </w:r>
      <w:r w:rsidRPr="004D6568">
        <w:rPr>
          <w:rFonts w:ascii="Times New Roman" w:eastAsia="TT2C13o00" w:hAnsi="Times New Roman" w:cs="Times New Roman"/>
          <w:sz w:val="28"/>
          <w:szCs w:val="28"/>
          <w:lang w:val="en-US"/>
        </w:rPr>
        <w:t>5–44.</w:t>
      </w:r>
    </w:p>
    <w:p w:rsidR="00CC45A7" w:rsidRPr="00E84873" w:rsidRDefault="006B1E67"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E84873">
        <w:rPr>
          <w:rFonts w:ascii="Times New Roman" w:hAnsi="Times New Roman" w:cs="Times New Roman"/>
          <w:sz w:val="28"/>
          <w:szCs w:val="28"/>
        </w:rPr>
        <w:t xml:space="preserve">Лякишев Н.П., </w:t>
      </w:r>
      <w:proofErr w:type="spellStart"/>
      <w:r w:rsidRPr="00E84873">
        <w:rPr>
          <w:rFonts w:ascii="Times New Roman" w:hAnsi="Times New Roman" w:cs="Times New Roman"/>
          <w:sz w:val="28"/>
          <w:szCs w:val="28"/>
        </w:rPr>
        <w:t>Алымов</w:t>
      </w:r>
      <w:proofErr w:type="spellEnd"/>
      <w:r w:rsidRPr="00E84873">
        <w:rPr>
          <w:rFonts w:ascii="Times New Roman" w:hAnsi="Times New Roman" w:cs="Times New Roman"/>
          <w:sz w:val="28"/>
          <w:szCs w:val="28"/>
        </w:rPr>
        <w:t xml:space="preserve"> М.И. </w:t>
      </w:r>
      <w:proofErr w:type="spellStart"/>
      <w:r w:rsidRPr="00E84873">
        <w:rPr>
          <w:rFonts w:ascii="Times New Roman" w:hAnsi="Times New Roman" w:cs="Times New Roman"/>
          <w:sz w:val="28"/>
          <w:szCs w:val="28"/>
        </w:rPr>
        <w:t>Наноматериалы</w:t>
      </w:r>
      <w:proofErr w:type="spellEnd"/>
      <w:r w:rsidRPr="00E84873">
        <w:rPr>
          <w:rFonts w:ascii="Times New Roman" w:hAnsi="Times New Roman" w:cs="Times New Roman"/>
          <w:sz w:val="28"/>
          <w:szCs w:val="28"/>
        </w:rPr>
        <w:t xml:space="preserve"> конструкционного назначения. Российские </w:t>
      </w:r>
      <w:proofErr w:type="spellStart"/>
      <w:r w:rsidRPr="00E84873">
        <w:rPr>
          <w:rFonts w:ascii="Times New Roman" w:hAnsi="Times New Roman" w:cs="Times New Roman"/>
          <w:sz w:val="28"/>
          <w:szCs w:val="28"/>
        </w:rPr>
        <w:t>нанотехнологии</w:t>
      </w:r>
      <w:proofErr w:type="spellEnd"/>
      <w:r w:rsidRPr="00E84873">
        <w:rPr>
          <w:rFonts w:ascii="Times New Roman" w:hAnsi="Times New Roman" w:cs="Times New Roman"/>
          <w:sz w:val="28"/>
          <w:szCs w:val="28"/>
        </w:rPr>
        <w:t xml:space="preserve">, 2006, т. 1, № 1-2, </w:t>
      </w:r>
      <w:r w:rsidR="00634BDC">
        <w:rPr>
          <w:rFonts w:ascii="Times New Roman" w:hAnsi="Times New Roman" w:cs="Times New Roman"/>
          <w:sz w:val="28"/>
          <w:szCs w:val="28"/>
        </w:rPr>
        <w:t>С</w:t>
      </w:r>
      <w:bookmarkStart w:id="0" w:name="_GoBack"/>
      <w:bookmarkEnd w:id="0"/>
      <w:r w:rsidRPr="00E84873">
        <w:rPr>
          <w:rFonts w:ascii="Times New Roman" w:hAnsi="Times New Roman" w:cs="Times New Roman"/>
          <w:sz w:val="28"/>
          <w:szCs w:val="28"/>
        </w:rPr>
        <w:t>. 71</w:t>
      </w:r>
      <w:r w:rsidR="004D6568">
        <w:rPr>
          <w:rFonts w:ascii="Times New Roman" w:hAnsi="Times New Roman" w:cs="Times New Roman"/>
          <w:sz w:val="28"/>
          <w:szCs w:val="28"/>
        </w:rPr>
        <w:t>–</w:t>
      </w:r>
      <w:r w:rsidRPr="00E84873">
        <w:rPr>
          <w:rFonts w:ascii="Times New Roman" w:hAnsi="Times New Roman" w:cs="Times New Roman"/>
          <w:sz w:val="28"/>
          <w:szCs w:val="28"/>
        </w:rPr>
        <w:t>81.</w:t>
      </w:r>
    </w:p>
    <w:p w:rsidR="00CC45A7" w:rsidRPr="00E84873" w:rsidRDefault="006B1E67"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proofErr w:type="spellStart"/>
      <w:r w:rsidRPr="00E84873">
        <w:rPr>
          <w:rFonts w:ascii="Times New Roman" w:hAnsi="Times New Roman" w:cs="Times New Roman"/>
          <w:sz w:val="28"/>
          <w:szCs w:val="28"/>
          <w:lang w:val="en-US"/>
        </w:rPr>
        <w:t>Kotov</w:t>
      </w:r>
      <w:proofErr w:type="spellEnd"/>
      <w:r w:rsidRPr="00E84873">
        <w:rPr>
          <w:rFonts w:ascii="Times New Roman" w:hAnsi="Times New Roman" w:cs="Times New Roman"/>
          <w:sz w:val="28"/>
          <w:szCs w:val="28"/>
          <w:lang w:val="en-US"/>
        </w:rPr>
        <w:t xml:space="preserve"> </w:t>
      </w:r>
      <w:proofErr w:type="spellStart"/>
      <w:r w:rsidRPr="00E84873">
        <w:rPr>
          <w:rFonts w:ascii="Times New Roman" w:hAnsi="Times New Roman" w:cs="Times New Roman"/>
          <w:sz w:val="28"/>
          <w:szCs w:val="28"/>
          <w:lang w:val="en-US"/>
        </w:rPr>
        <w:t>Yu.A</w:t>
      </w:r>
      <w:proofErr w:type="spellEnd"/>
      <w:r w:rsidRPr="00E84873">
        <w:rPr>
          <w:rFonts w:ascii="Times New Roman" w:hAnsi="Times New Roman" w:cs="Times New Roman"/>
          <w:sz w:val="28"/>
          <w:szCs w:val="28"/>
          <w:lang w:val="en-US"/>
        </w:rPr>
        <w:t xml:space="preserve">. Electric explosion of wires as a method for preparation of </w:t>
      </w:r>
      <w:proofErr w:type="spellStart"/>
      <w:r w:rsidRPr="00E84873">
        <w:rPr>
          <w:rFonts w:ascii="Times New Roman" w:hAnsi="Times New Roman" w:cs="Times New Roman"/>
          <w:sz w:val="28"/>
          <w:szCs w:val="28"/>
          <w:lang w:val="en-US"/>
        </w:rPr>
        <w:t>nanopowders</w:t>
      </w:r>
      <w:proofErr w:type="spellEnd"/>
      <w:r w:rsidRPr="00E84873">
        <w:rPr>
          <w:rFonts w:ascii="Times New Roman" w:hAnsi="Times New Roman" w:cs="Times New Roman"/>
          <w:sz w:val="28"/>
          <w:szCs w:val="28"/>
          <w:lang w:val="en-US"/>
        </w:rPr>
        <w:t xml:space="preserve">. Journal of Nanoparticle Research, 2003, vol. 5, № 5-6, </w:t>
      </w:r>
      <w:r w:rsidR="004D6568">
        <w:rPr>
          <w:rFonts w:ascii="Times New Roman" w:hAnsi="Times New Roman" w:cs="Times New Roman"/>
          <w:sz w:val="28"/>
          <w:szCs w:val="28"/>
          <w:lang w:val="en-US"/>
        </w:rPr>
        <w:br/>
      </w:r>
      <w:r w:rsidRPr="00E84873">
        <w:rPr>
          <w:rFonts w:ascii="Times New Roman" w:hAnsi="Times New Roman" w:cs="Times New Roman"/>
          <w:sz w:val="28"/>
          <w:szCs w:val="28"/>
          <w:lang w:val="en-US"/>
        </w:rPr>
        <w:t>pp. 539</w:t>
      </w:r>
      <w:r w:rsidR="004D6568" w:rsidRPr="004D6568">
        <w:rPr>
          <w:rFonts w:ascii="Times New Roman" w:hAnsi="Times New Roman" w:cs="Times New Roman"/>
          <w:sz w:val="28"/>
          <w:szCs w:val="28"/>
          <w:lang w:val="en-US"/>
        </w:rPr>
        <w:t>–</w:t>
      </w:r>
      <w:r w:rsidRPr="00E84873">
        <w:rPr>
          <w:rFonts w:ascii="Times New Roman" w:hAnsi="Times New Roman" w:cs="Times New Roman"/>
          <w:sz w:val="28"/>
          <w:szCs w:val="28"/>
          <w:lang w:val="en-US"/>
        </w:rPr>
        <w:t>550.</w:t>
      </w:r>
    </w:p>
    <w:p w:rsidR="00CC45A7" w:rsidRPr="00E84873" w:rsidRDefault="006B1E67"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proofErr w:type="spellStart"/>
      <w:r w:rsidRPr="00E84873">
        <w:rPr>
          <w:rFonts w:ascii="Times New Roman" w:hAnsi="Times New Roman" w:cs="Times New Roman"/>
          <w:sz w:val="28"/>
          <w:szCs w:val="28"/>
          <w:lang w:val="en-US"/>
        </w:rPr>
        <w:t>Ivanov</w:t>
      </w:r>
      <w:proofErr w:type="spellEnd"/>
      <w:r w:rsidRPr="00E84873">
        <w:rPr>
          <w:rFonts w:ascii="Times New Roman" w:hAnsi="Times New Roman" w:cs="Times New Roman"/>
          <w:sz w:val="28"/>
          <w:szCs w:val="28"/>
          <w:lang w:val="en-US"/>
        </w:rPr>
        <w:t xml:space="preserve"> V.V., </w:t>
      </w:r>
      <w:proofErr w:type="spellStart"/>
      <w:r w:rsidRPr="00E84873">
        <w:rPr>
          <w:rFonts w:ascii="Times New Roman" w:hAnsi="Times New Roman" w:cs="Times New Roman"/>
          <w:sz w:val="28"/>
          <w:szCs w:val="28"/>
          <w:lang w:val="en-US"/>
        </w:rPr>
        <w:t>Paranin</w:t>
      </w:r>
      <w:proofErr w:type="spellEnd"/>
      <w:r w:rsidRPr="00E84873">
        <w:rPr>
          <w:rFonts w:ascii="Times New Roman" w:hAnsi="Times New Roman" w:cs="Times New Roman"/>
          <w:sz w:val="28"/>
          <w:szCs w:val="28"/>
          <w:lang w:val="en-US"/>
        </w:rPr>
        <w:t xml:space="preserve"> S.N., </w:t>
      </w:r>
      <w:proofErr w:type="spellStart"/>
      <w:r w:rsidRPr="00E84873">
        <w:rPr>
          <w:rFonts w:ascii="Times New Roman" w:hAnsi="Times New Roman" w:cs="Times New Roman"/>
          <w:sz w:val="28"/>
          <w:szCs w:val="28"/>
          <w:lang w:val="en-US"/>
        </w:rPr>
        <w:t>Khrustov</w:t>
      </w:r>
      <w:proofErr w:type="spellEnd"/>
      <w:r w:rsidRPr="00E84873">
        <w:rPr>
          <w:rFonts w:ascii="Times New Roman" w:hAnsi="Times New Roman" w:cs="Times New Roman"/>
          <w:sz w:val="28"/>
          <w:szCs w:val="28"/>
          <w:lang w:val="en-US"/>
        </w:rPr>
        <w:t xml:space="preserve"> V.R. Nanostructured ceramics based on aluminum and zirconium oxides produced using magnetic pulsed pressing. The Physics of Metals and Metallography, 2002, vol. 94, pp. 98</w:t>
      </w:r>
      <w:r w:rsidR="004D6568">
        <w:rPr>
          <w:rFonts w:ascii="Times New Roman" w:hAnsi="Times New Roman" w:cs="Times New Roman"/>
          <w:sz w:val="28"/>
          <w:szCs w:val="28"/>
        </w:rPr>
        <w:t>–</w:t>
      </w:r>
      <w:r w:rsidRPr="00E84873">
        <w:rPr>
          <w:rFonts w:ascii="Times New Roman" w:hAnsi="Times New Roman" w:cs="Times New Roman"/>
          <w:sz w:val="28"/>
          <w:szCs w:val="28"/>
          <w:lang w:val="en-US"/>
        </w:rPr>
        <w:t>106.</w:t>
      </w:r>
    </w:p>
    <w:p w:rsidR="00597757" w:rsidRPr="00E84873" w:rsidRDefault="00597757"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r w:rsidRPr="00E84873">
        <w:rPr>
          <w:rFonts w:ascii="Times New Roman" w:eastAsia="Times New Roman" w:hAnsi="Times New Roman" w:cs="Times New Roman"/>
          <w:bCs/>
          <w:kern w:val="36"/>
          <w:sz w:val="28"/>
          <w:szCs w:val="28"/>
          <w:lang w:val="en-US" w:eastAsia="ru-RU"/>
        </w:rPr>
        <w:t xml:space="preserve">Suarez M., Fernandez A., Menendez J.L., </w:t>
      </w:r>
      <w:proofErr w:type="spellStart"/>
      <w:r w:rsidRPr="00E84873">
        <w:rPr>
          <w:rFonts w:ascii="Times New Roman" w:eastAsia="Times New Roman" w:hAnsi="Times New Roman" w:cs="Times New Roman"/>
          <w:bCs/>
          <w:kern w:val="36"/>
          <w:sz w:val="28"/>
          <w:szCs w:val="28"/>
          <w:lang w:val="en-US" w:eastAsia="ru-RU"/>
        </w:rPr>
        <w:t>Torrecillas</w:t>
      </w:r>
      <w:proofErr w:type="spellEnd"/>
      <w:r w:rsidRPr="00E84873">
        <w:rPr>
          <w:rFonts w:ascii="Times New Roman" w:eastAsia="Times New Roman" w:hAnsi="Times New Roman" w:cs="Times New Roman"/>
          <w:bCs/>
          <w:kern w:val="36"/>
          <w:sz w:val="28"/>
          <w:szCs w:val="28"/>
          <w:lang w:val="en-US" w:eastAsia="ru-RU"/>
        </w:rPr>
        <w:t xml:space="preserve"> R., </w:t>
      </w:r>
      <w:proofErr w:type="spellStart"/>
      <w:r w:rsidRPr="00E84873">
        <w:rPr>
          <w:rFonts w:ascii="Times New Roman" w:eastAsia="Times New Roman" w:hAnsi="Times New Roman" w:cs="Times New Roman"/>
          <w:bCs/>
          <w:kern w:val="36"/>
          <w:sz w:val="28"/>
          <w:szCs w:val="28"/>
          <w:lang w:val="en-US" w:eastAsia="ru-RU"/>
        </w:rPr>
        <w:t>Kessel</w:t>
      </w:r>
      <w:proofErr w:type="spellEnd"/>
      <w:r w:rsidRPr="00E84873">
        <w:rPr>
          <w:rFonts w:ascii="Times New Roman" w:eastAsia="Times New Roman" w:hAnsi="Times New Roman" w:cs="Times New Roman"/>
          <w:bCs/>
          <w:kern w:val="36"/>
          <w:sz w:val="28"/>
          <w:szCs w:val="28"/>
          <w:lang w:val="en-US" w:eastAsia="ru-RU"/>
        </w:rPr>
        <w:t xml:space="preserve"> H.U., </w:t>
      </w:r>
      <w:proofErr w:type="spellStart"/>
      <w:r w:rsidRPr="00E84873">
        <w:rPr>
          <w:rFonts w:ascii="Times New Roman" w:eastAsia="Times New Roman" w:hAnsi="Times New Roman" w:cs="Times New Roman"/>
          <w:bCs/>
          <w:kern w:val="36"/>
          <w:sz w:val="28"/>
          <w:szCs w:val="28"/>
          <w:lang w:val="en-US" w:eastAsia="ru-RU"/>
        </w:rPr>
        <w:t>Hennicke</w:t>
      </w:r>
      <w:proofErr w:type="spellEnd"/>
      <w:r w:rsidRPr="00E84873">
        <w:rPr>
          <w:rFonts w:ascii="Times New Roman" w:eastAsia="Times New Roman" w:hAnsi="Times New Roman" w:cs="Times New Roman"/>
          <w:bCs/>
          <w:kern w:val="36"/>
          <w:sz w:val="28"/>
          <w:szCs w:val="28"/>
          <w:lang w:val="en-US" w:eastAsia="ru-RU"/>
        </w:rPr>
        <w:t xml:space="preserve"> J., Kirchner R., </w:t>
      </w:r>
      <w:proofErr w:type="spellStart"/>
      <w:r w:rsidRPr="00E84873">
        <w:rPr>
          <w:rFonts w:ascii="Times New Roman" w:eastAsia="Times New Roman" w:hAnsi="Times New Roman" w:cs="Times New Roman"/>
          <w:bCs/>
          <w:kern w:val="36"/>
          <w:sz w:val="28"/>
          <w:szCs w:val="28"/>
          <w:lang w:val="en-US" w:eastAsia="ru-RU"/>
        </w:rPr>
        <w:t>Kessel</w:t>
      </w:r>
      <w:proofErr w:type="spellEnd"/>
      <w:r w:rsidRPr="00E84873">
        <w:rPr>
          <w:rFonts w:ascii="Times New Roman" w:eastAsia="Times New Roman" w:hAnsi="Times New Roman" w:cs="Times New Roman"/>
          <w:bCs/>
          <w:kern w:val="36"/>
          <w:sz w:val="28"/>
          <w:szCs w:val="28"/>
          <w:lang w:val="en-US" w:eastAsia="ru-RU"/>
        </w:rPr>
        <w:t xml:space="preserve"> T. </w:t>
      </w:r>
      <w:r w:rsidR="006B1E67" w:rsidRPr="00E84873">
        <w:rPr>
          <w:rFonts w:ascii="Times New Roman" w:eastAsia="Times New Roman" w:hAnsi="Times New Roman" w:cs="Times New Roman"/>
          <w:bCs/>
          <w:kern w:val="36"/>
          <w:sz w:val="28"/>
          <w:szCs w:val="28"/>
          <w:lang w:val="en-US" w:eastAsia="ru-RU"/>
        </w:rPr>
        <w:t xml:space="preserve">Challenges and Opportunities for Spark Plasma Sintering: A </w:t>
      </w:r>
      <w:r w:rsidRPr="00E84873">
        <w:rPr>
          <w:rFonts w:ascii="Times New Roman" w:eastAsia="Times New Roman" w:hAnsi="Times New Roman" w:cs="Times New Roman"/>
          <w:bCs/>
          <w:kern w:val="36"/>
          <w:sz w:val="28"/>
          <w:szCs w:val="28"/>
          <w:lang w:val="en-US" w:eastAsia="ru-RU"/>
        </w:rPr>
        <w:t>k</w:t>
      </w:r>
      <w:r w:rsidR="006B1E67" w:rsidRPr="00E84873">
        <w:rPr>
          <w:rFonts w:ascii="Times New Roman" w:eastAsia="Times New Roman" w:hAnsi="Times New Roman" w:cs="Times New Roman"/>
          <w:bCs/>
          <w:kern w:val="36"/>
          <w:sz w:val="28"/>
          <w:szCs w:val="28"/>
          <w:lang w:val="en-US" w:eastAsia="ru-RU"/>
        </w:rPr>
        <w:t xml:space="preserve">ey </w:t>
      </w:r>
      <w:r w:rsidRPr="00E84873">
        <w:rPr>
          <w:rFonts w:ascii="Times New Roman" w:eastAsia="Times New Roman" w:hAnsi="Times New Roman" w:cs="Times New Roman"/>
          <w:bCs/>
          <w:kern w:val="36"/>
          <w:sz w:val="28"/>
          <w:szCs w:val="28"/>
          <w:lang w:val="en-US" w:eastAsia="ru-RU"/>
        </w:rPr>
        <w:t>t</w:t>
      </w:r>
      <w:r w:rsidR="006B1E67" w:rsidRPr="00E84873">
        <w:rPr>
          <w:rFonts w:ascii="Times New Roman" w:eastAsia="Times New Roman" w:hAnsi="Times New Roman" w:cs="Times New Roman"/>
          <w:bCs/>
          <w:kern w:val="36"/>
          <w:sz w:val="28"/>
          <w:szCs w:val="28"/>
          <w:lang w:val="en-US" w:eastAsia="ru-RU"/>
        </w:rPr>
        <w:t xml:space="preserve">echnology for a </w:t>
      </w:r>
      <w:r w:rsidRPr="00E84873">
        <w:rPr>
          <w:rFonts w:ascii="Times New Roman" w:eastAsia="Times New Roman" w:hAnsi="Times New Roman" w:cs="Times New Roman"/>
          <w:bCs/>
          <w:kern w:val="36"/>
          <w:sz w:val="28"/>
          <w:szCs w:val="28"/>
          <w:lang w:val="en-US" w:eastAsia="ru-RU"/>
        </w:rPr>
        <w:t>n</w:t>
      </w:r>
      <w:r w:rsidR="006B1E67" w:rsidRPr="00E84873">
        <w:rPr>
          <w:rFonts w:ascii="Times New Roman" w:eastAsia="Times New Roman" w:hAnsi="Times New Roman" w:cs="Times New Roman"/>
          <w:bCs/>
          <w:kern w:val="36"/>
          <w:sz w:val="28"/>
          <w:szCs w:val="28"/>
          <w:lang w:val="en-US" w:eastAsia="ru-RU"/>
        </w:rPr>
        <w:t xml:space="preserve">ew </w:t>
      </w:r>
      <w:r w:rsidRPr="00E84873">
        <w:rPr>
          <w:rFonts w:ascii="Times New Roman" w:eastAsia="Times New Roman" w:hAnsi="Times New Roman" w:cs="Times New Roman"/>
          <w:bCs/>
          <w:kern w:val="36"/>
          <w:sz w:val="28"/>
          <w:szCs w:val="28"/>
          <w:lang w:val="en-US" w:eastAsia="ru-RU"/>
        </w:rPr>
        <w:t>g</w:t>
      </w:r>
      <w:r w:rsidR="006B1E67" w:rsidRPr="00E84873">
        <w:rPr>
          <w:rFonts w:ascii="Times New Roman" w:eastAsia="Times New Roman" w:hAnsi="Times New Roman" w:cs="Times New Roman"/>
          <w:bCs/>
          <w:kern w:val="36"/>
          <w:sz w:val="28"/>
          <w:szCs w:val="28"/>
          <w:lang w:val="en-US" w:eastAsia="ru-RU"/>
        </w:rPr>
        <w:t xml:space="preserve">eneration of </w:t>
      </w:r>
      <w:r w:rsidRPr="00E84873">
        <w:rPr>
          <w:rFonts w:ascii="Times New Roman" w:eastAsia="Times New Roman" w:hAnsi="Times New Roman" w:cs="Times New Roman"/>
          <w:bCs/>
          <w:kern w:val="36"/>
          <w:sz w:val="28"/>
          <w:szCs w:val="28"/>
          <w:lang w:val="en-US" w:eastAsia="ru-RU"/>
        </w:rPr>
        <w:t>m</w:t>
      </w:r>
      <w:r w:rsidR="006B1E67" w:rsidRPr="00E84873">
        <w:rPr>
          <w:rFonts w:ascii="Times New Roman" w:eastAsia="Times New Roman" w:hAnsi="Times New Roman" w:cs="Times New Roman"/>
          <w:bCs/>
          <w:kern w:val="36"/>
          <w:sz w:val="28"/>
          <w:szCs w:val="28"/>
          <w:lang w:val="en-US" w:eastAsia="ru-RU"/>
        </w:rPr>
        <w:t>aterials</w:t>
      </w:r>
      <w:r w:rsidR="006B1E67" w:rsidRPr="00E84873">
        <w:rPr>
          <w:rFonts w:ascii="Times New Roman" w:eastAsia="Times New Roman" w:hAnsi="Times New Roman" w:cs="Times New Roman"/>
          <w:sz w:val="28"/>
          <w:szCs w:val="28"/>
          <w:lang w:val="en-US" w:eastAsia="ru-RU"/>
        </w:rPr>
        <w:t xml:space="preserve">. </w:t>
      </w:r>
      <w:r w:rsidRPr="00E84873">
        <w:rPr>
          <w:rFonts w:ascii="Times New Roman" w:eastAsia="Times New Roman" w:hAnsi="Times New Roman" w:cs="Times New Roman"/>
          <w:sz w:val="28"/>
          <w:szCs w:val="28"/>
          <w:lang w:val="en-US" w:eastAsia="ru-RU"/>
        </w:rPr>
        <w:t xml:space="preserve">Materials Science – Sintering Applications. </w:t>
      </w:r>
      <w:proofErr w:type="spellStart"/>
      <w:r w:rsidRPr="00E84873">
        <w:rPr>
          <w:rFonts w:ascii="Times New Roman" w:eastAsia="Times New Roman" w:hAnsi="Times New Roman" w:cs="Times New Roman"/>
          <w:sz w:val="28"/>
          <w:szCs w:val="28"/>
          <w:lang w:val="en-US" w:eastAsia="ru-RU"/>
        </w:rPr>
        <w:t>Intech</w:t>
      </w:r>
      <w:proofErr w:type="spellEnd"/>
      <w:r w:rsidRPr="00E84873">
        <w:rPr>
          <w:rFonts w:ascii="Times New Roman" w:eastAsia="Times New Roman" w:hAnsi="Times New Roman" w:cs="Times New Roman"/>
          <w:sz w:val="28"/>
          <w:szCs w:val="28"/>
          <w:lang w:val="en-US" w:eastAsia="ru-RU"/>
        </w:rPr>
        <w:t xml:space="preserve">, 2013. </w:t>
      </w:r>
    </w:p>
    <w:p w:rsidR="006B1E67" w:rsidRPr="00E84873" w:rsidRDefault="006B1E67" w:rsidP="004D6568">
      <w:pPr>
        <w:pStyle w:val="aa"/>
        <w:numPr>
          <w:ilvl w:val="0"/>
          <w:numId w:val="2"/>
        </w:numPr>
        <w:tabs>
          <w:tab w:val="left" w:pos="851"/>
        </w:tabs>
        <w:spacing w:after="0" w:line="360" w:lineRule="auto"/>
        <w:ind w:left="0" w:firstLine="567"/>
        <w:jc w:val="both"/>
        <w:outlineLvl w:val="0"/>
        <w:rPr>
          <w:rFonts w:ascii="Times New Roman" w:eastAsia="Times New Roman" w:hAnsi="Times New Roman" w:cs="Times New Roman"/>
          <w:sz w:val="28"/>
          <w:szCs w:val="28"/>
          <w:lang w:eastAsia="ru-RU"/>
        </w:rPr>
      </w:pPr>
      <w:r w:rsidRPr="00E84873">
        <w:rPr>
          <w:rFonts w:ascii="Times New Roman" w:hAnsi="Times New Roman" w:cs="Times New Roman"/>
          <w:sz w:val="28"/>
          <w:szCs w:val="28"/>
        </w:rPr>
        <w:t xml:space="preserve">Иванов В.В., Ивин С.Ю., Медведев А.И., </w:t>
      </w:r>
      <w:proofErr w:type="spellStart"/>
      <w:r w:rsidRPr="00E84873">
        <w:rPr>
          <w:rFonts w:ascii="Times New Roman" w:hAnsi="Times New Roman" w:cs="Times New Roman"/>
          <w:sz w:val="28"/>
          <w:szCs w:val="28"/>
        </w:rPr>
        <w:t>Паранин</w:t>
      </w:r>
      <w:proofErr w:type="spellEnd"/>
      <w:r w:rsidRPr="00E84873">
        <w:rPr>
          <w:rFonts w:ascii="Times New Roman" w:hAnsi="Times New Roman" w:cs="Times New Roman"/>
          <w:sz w:val="28"/>
          <w:szCs w:val="28"/>
        </w:rPr>
        <w:t xml:space="preserve"> С.Н., Хрустов В.Р., </w:t>
      </w:r>
      <w:proofErr w:type="spellStart"/>
      <w:r w:rsidRPr="00E84873">
        <w:rPr>
          <w:rFonts w:ascii="Times New Roman" w:hAnsi="Times New Roman" w:cs="Times New Roman"/>
          <w:sz w:val="28"/>
          <w:szCs w:val="28"/>
        </w:rPr>
        <w:t>Штольц</w:t>
      </w:r>
      <w:proofErr w:type="spellEnd"/>
      <w:r w:rsidRPr="00E84873">
        <w:rPr>
          <w:rFonts w:ascii="Times New Roman" w:hAnsi="Times New Roman" w:cs="Times New Roman"/>
          <w:sz w:val="28"/>
          <w:szCs w:val="28"/>
        </w:rPr>
        <w:t xml:space="preserve"> А.К. Особенности синтеза керамик </w:t>
      </w:r>
      <w:proofErr w:type="gramStart"/>
      <w:r w:rsidRPr="00E84873">
        <w:rPr>
          <w:rFonts w:ascii="Symbol" w:hAnsi="Symbol" w:cs="Times New Roman"/>
          <w:sz w:val="28"/>
          <w:szCs w:val="28"/>
          <w:lang w:val="en-US"/>
        </w:rPr>
        <w:t></w:t>
      </w:r>
      <w:r w:rsidRPr="00E84873">
        <w:rPr>
          <w:rFonts w:ascii="Times New Roman" w:hAnsi="Times New Roman" w:cs="Times New Roman"/>
          <w:sz w:val="28"/>
          <w:szCs w:val="28"/>
        </w:rPr>
        <w:t>-</w:t>
      </w:r>
      <w:proofErr w:type="gramEnd"/>
      <w:r w:rsidRPr="00E84873">
        <w:rPr>
          <w:rFonts w:ascii="Times New Roman" w:hAnsi="Times New Roman" w:cs="Times New Roman"/>
          <w:sz w:val="28"/>
          <w:szCs w:val="28"/>
        </w:rPr>
        <w:t xml:space="preserve">оксида алюминия с субмикронной структурой, </w:t>
      </w:r>
      <w:proofErr w:type="spellStart"/>
      <w:r w:rsidRPr="00E84873">
        <w:rPr>
          <w:rFonts w:ascii="Times New Roman" w:hAnsi="Times New Roman" w:cs="Times New Roman"/>
          <w:sz w:val="28"/>
          <w:szCs w:val="28"/>
        </w:rPr>
        <w:t>допированной</w:t>
      </w:r>
      <w:proofErr w:type="spellEnd"/>
      <w:r w:rsidRPr="00E84873">
        <w:rPr>
          <w:rFonts w:ascii="Times New Roman" w:hAnsi="Times New Roman" w:cs="Times New Roman"/>
          <w:sz w:val="28"/>
          <w:szCs w:val="28"/>
        </w:rPr>
        <w:t xml:space="preserve"> магнием и титаном. Неорганические материалы, 2001, т. 37, № 2, </w:t>
      </w:r>
      <w:r w:rsidR="004D6568">
        <w:rPr>
          <w:rFonts w:ascii="Times New Roman" w:hAnsi="Times New Roman" w:cs="Times New Roman"/>
          <w:sz w:val="28"/>
          <w:szCs w:val="28"/>
        </w:rPr>
        <w:t>С.</w:t>
      </w:r>
      <w:r w:rsidRPr="00E84873">
        <w:rPr>
          <w:rFonts w:ascii="Times New Roman" w:hAnsi="Times New Roman" w:cs="Times New Roman"/>
          <w:sz w:val="28"/>
          <w:szCs w:val="28"/>
        </w:rPr>
        <w:t xml:space="preserve"> 248</w:t>
      </w:r>
      <w:r w:rsidR="004D6568">
        <w:rPr>
          <w:rFonts w:ascii="Times New Roman" w:hAnsi="Times New Roman" w:cs="Times New Roman"/>
          <w:sz w:val="28"/>
          <w:szCs w:val="28"/>
        </w:rPr>
        <w:t>–</w:t>
      </w:r>
      <w:r w:rsidRPr="00E84873">
        <w:rPr>
          <w:rFonts w:ascii="Times New Roman" w:hAnsi="Times New Roman" w:cs="Times New Roman"/>
          <w:sz w:val="28"/>
          <w:szCs w:val="28"/>
        </w:rPr>
        <w:t>256.</w:t>
      </w:r>
    </w:p>
    <w:p w:rsidR="00CC45A7" w:rsidRPr="00E84873" w:rsidRDefault="00085745"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lang w:val="en-US"/>
        </w:rPr>
      </w:pPr>
      <w:proofErr w:type="spellStart"/>
      <w:r w:rsidRPr="00E84873">
        <w:rPr>
          <w:rFonts w:ascii="Times New Roman" w:hAnsi="Times New Roman" w:cs="Times New Roman"/>
          <w:iCs/>
          <w:color w:val="000000"/>
          <w:sz w:val="28"/>
          <w:szCs w:val="28"/>
          <w:lang w:val="en-US"/>
        </w:rPr>
        <w:t>Ivanov</w:t>
      </w:r>
      <w:proofErr w:type="spellEnd"/>
      <w:r w:rsidRPr="00E84873">
        <w:rPr>
          <w:rFonts w:ascii="Times New Roman" w:hAnsi="Times New Roman" w:cs="Times New Roman"/>
          <w:iCs/>
          <w:color w:val="000000"/>
          <w:sz w:val="28"/>
          <w:szCs w:val="28"/>
          <w:lang w:val="en-US"/>
        </w:rPr>
        <w:t xml:space="preserve"> V.V., </w:t>
      </w:r>
      <w:proofErr w:type="spellStart"/>
      <w:r w:rsidRPr="00E84873">
        <w:rPr>
          <w:rFonts w:ascii="Times New Roman" w:hAnsi="Times New Roman" w:cs="Times New Roman"/>
          <w:iCs/>
          <w:color w:val="000000"/>
          <w:sz w:val="28"/>
          <w:szCs w:val="28"/>
          <w:lang w:val="en-US"/>
        </w:rPr>
        <w:t>Zajats</w:t>
      </w:r>
      <w:proofErr w:type="spellEnd"/>
      <w:r w:rsidRPr="00E84873">
        <w:rPr>
          <w:rFonts w:ascii="Times New Roman" w:hAnsi="Times New Roman" w:cs="Times New Roman"/>
          <w:iCs/>
          <w:color w:val="000000"/>
          <w:sz w:val="28"/>
          <w:szCs w:val="28"/>
          <w:lang w:val="en-US"/>
        </w:rPr>
        <w:t xml:space="preserve"> S.V., Medvedev A.I., </w:t>
      </w:r>
      <w:proofErr w:type="spellStart"/>
      <w:r w:rsidRPr="00E84873">
        <w:rPr>
          <w:rFonts w:ascii="Times New Roman" w:hAnsi="Times New Roman" w:cs="Times New Roman"/>
          <w:iCs/>
          <w:color w:val="000000"/>
          <w:sz w:val="28"/>
          <w:szCs w:val="28"/>
          <w:lang w:val="en-US"/>
        </w:rPr>
        <w:t>Shtol’ts</w:t>
      </w:r>
      <w:proofErr w:type="spellEnd"/>
      <w:r w:rsidRPr="00E84873">
        <w:rPr>
          <w:rFonts w:ascii="Times New Roman" w:hAnsi="Times New Roman" w:cs="Times New Roman"/>
          <w:iCs/>
          <w:color w:val="000000"/>
          <w:sz w:val="28"/>
          <w:szCs w:val="28"/>
          <w:lang w:val="en-US"/>
        </w:rPr>
        <w:t xml:space="preserve"> A.K., </w:t>
      </w:r>
      <w:proofErr w:type="spellStart"/>
      <w:r w:rsidRPr="00E84873">
        <w:rPr>
          <w:rFonts w:ascii="Times New Roman" w:hAnsi="Times New Roman" w:cs="Times New Roman"/>
          <w:iCs/>
          <w:color w:val="000000"/>
          <w:sz w:val="28"/>
          <w:szCs w:val="28"/>
          <w:lang w:val="en-US"/>
        </w:rPr>
        <w:t>Pereturina</w:t>
      </w:r>
      <w:proofErr w:type="spellEnd"/>
      <w:r w:rsidRPr="00E84873">
        <w:rPr>
          <w:rFonts w:ascii="Times New Roman" w:hAnsi="Times New Roman" w:cs="Times New Roman"/>
          <w:iCs/>
          <w:color w:val="000000"/>
          <w:sz w:val="28"/>
          <w:szCs w:val="28"/>
          <w:lang w:val="en-US"/>
        </w:rPr>
        <w:t xml:space="preserve"> I.A. Formation of metal matrix composite by magnetic pulsed compaction of partially oxidized Al n</w:t>
      </w:r>
      <w:r w:rsidRPr="00E84873">
        <w:rPr>
          <w:rFonts w:ascii="Times New Roman" w:hAnsi="Times New Roman" w:cs="Times New Roman"/>
          <w:iCs/>
          <w:color w:val="000000"/>
          <w:sz w:val="28"/>
          <w:szCs w:val="28"/>
        </w:rPr>
        <w:t>а</w:t>
      </w:r>
      <w:proofErr w:type="spellStart"/>
      <w:r w:rsidRPr="00E84873">
        <w:rPr>
          <w:rFonts w:ascii="Times New Roman" w:hAnsi="Times New Roman" w:cs="Times New Roman"/>
          <w:iCs/>
          <w:color w:val="000000"/>
          <w:sz w:val="28"/>
          <w:szCs w:val="28"/>
          <w:lang w:val="en-US"/>
        </w:rPr>
        <w:t>nopowder</w:t>
      </w:r>
      <w:proofErr w:type="spellEnd"/>
      <w:r w:rsidRPr="00E84873">
        <w:rPr>
          <w:rFonts w:ascii="Times New Roman" w:hAnsi="Times New Roman" w:cs="Times New Roman"/>
          <w:iCs/>
          <w:color w:val="000000"/>
          <w:sz w:val="28"/>
          <w:szCs w:val="28"/>
          <w:lang w:val="en-US"/>
        </w:rPr>
        <w:t xml:space="preserve">. Journal of materials science, 2004, № 39, </w:t>
      </w:r>
      <w:r w:rsidR="004D6568">
        <w:rPr>
          <w:rFonts w:ascii="Times New Roman" w:hAnsi="Times New Roman" w:cs="Times New Roman"/>
          <w:iCs/>
          <w:color w:val="000000"/>
          <w:sz w:val="28"/>
          <w:szCs w:val="28"/>
          <w:lang w:val="en-US"/>
        </w:rPr>
        <w:br/>
      </w:r>
      <w:r w:rsidRPr="00E84873">
        <w:rPr>
          <w:rFonts w:ascii="Times New Roman" w:hAnsi="Times New Roman" w:cs="Times New Roman"/>
          <w:iCs/>
          <w:color w:val="000000"/>
          <w:sz w:val="28"/>
          <w:szCs w:val="28"/>
          <w:lang w:val="en-US"/>
        </w:rPr>
        <w:t>pp. 5231</w:t>
      </w:r>
      <w:r w:rsidR="004D6568" w:rsidRPr="004D6568">
        <w:rPr>
          <w:rFonts w:ascii="Times New Roman" w:hAnsi="Times New Roman" w:cs="Times New Roman"/>
          <w:sz w:val="28"/>
          <w:szCs w:val="28"/>
          <w:lang w:val="en-US"/>
        </w:rPr>
        <w:t>–</w:t>
      </w:r>
      <w:r w:rsidRPr="00E84873">
        <w:rPr>
          <w:rFonts w:ascii="Times New Roman" w:hAnsi="Times New Roman" w:cs="Times New Roman"/>
          <w:iCs/>
          <w:color w:val="000000"/>
          <w:sz w:val="28"/>
          <w:szCs w:val="28"/>
          <w:lang w:val="en-US"/>
        </w:rPr>
        <w:t>5234.</w:t>
      </w:r>
    </w:p>
    <w:p w:rsidR="00CC45A7" w:rsidRPr="00E84873" w:rsidRDefault="00085745"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proofErr w:type="spellStart"/>
      <w:r w:rsidRPr="00E84873">
        <w:rPr>
          <w:rFonts w:ascii="Times New Roman" w:hAnsi="Times New Roman" w:cs="Times New Roman"/>
          <w:color w:val="000000"/>
          <w:sz w:val="28"/>
          <w:szCs w:val="28"/>
        </w:rPr>
        <w:t>Кайгородов</w:t>
      </w:r>
      <w:proofErr w:type="spellEnd"/>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А</w:t>
      </w:r>
      <w:r w:rsidRPr="00634BDC">
        <w:rPr>
          <w:rFonts w:ascii="Times New Roman" w:hAnsi="Times New Roman" w:cs="Times New Roman"/>
          <w:color w:val="000000"/>
          <w:sz w:val="28"/>
          <w:szCs w:val="28"/>
        </w:rPr>
        <w:t>.</w:t>
      </w:r>
      <w:r w:rsidRPr="00E84873">
        <w:rPr>
          <w:rFonts w:ascii="Times New Roman" w:hAnsi="Times New Roman" w:cs="Times New Roman"/>
          <w:color w:val="000000"/>
          <w:sz w:val="28"/>
          <w:szCs w:val="28"/>
        </w:rPr>
        <w:t>С</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Заяц</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С</w:t>
      </w:r>
      <w:r w:rsidRPr="00634BDC">
        <w:rPr>
          <w:rFonts w:ascii="Times New Roman" w:hAnsi="Times New Roman" w:cs="Times New Roman"/>
          <w:color w:val="000000"/>
          <w:sz w:val="28"/>
          <w:szCs w:val="28"/>
        </w:rPr>
        <w:t>.</w:t>
      </w:r>
      <w:r w:rsidRPr="00E84873">
        <w:rPr>
          <w:rFonts w:ascii="Times New Roman" w:hAnsi="Times New Roman" w:cs="Times New Roman"/>
          <w:color w:val="000000"/>
          <w:sz w:val="28"/>
          <w:szCs w:val="28"/>
        </w:rPr>
        <w:t>В</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Никонов</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А</w:t>
      </w:r>
      <w:r w:rsidRPr="00634BDC">
        <w:rPr>
          <w:rFonts w:ascii="Times New Roman" w:hAnsi="Times New Roman" w:cs="Times New Roman"/>
          <w:color w:val="000000"/>
          <w:sz w:val="28"/>
          <w:szCs w:val="28"/>
        </w:rPr>
        <w:t>.</w:t>
      </w:r>
      <w:r w:rsidRPr="00E84873">
        <w:rPr>
          <w:rFonts w:ascii="Times New Roman" w:hAnsi="Times New Roman" w:cs="Times New Roman"/>
          <w:color w:val="000000"/>
          <w:sz w:val="28"/>
          <w:szCs w:val="28"/>
        </w:rPr>
        <w:t>В</w:t>
      </w:r>
      <w:r w:rsidRPr="00634BDC">
        <w:rPr>
          <w:rFonts w:ascii="Times New Roman" w:hAnsi="Times New Roman" w:cs="Times New Roman"/>
          <w:color w:val="000000"/>
          <w:sz w:val="28"/>
          <w:szCs w:val="28"/>
        </w:rPr>
        <w:t xml:space="preserve">., </w:t>
      </w:r>
      <w:proofErr w:type="spellStart"/>
      <w:r w:rsidRPr="00E84873">
        <w:rPr>
          <w:rFonts w:ascii="Times New Roman" w:hAnsi="Times New Roman" w:cs="Times New Roman"/>
          <w:color w:val="000000"/>
          <w:sz w:val="28"/>
          <w:szCs w:val="28"/>
        </w:rPr>
        <w:t>Паранин</w:t>
      </w:r>
      <w:proofErr w:type="spellEnd"/>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С</w:t>
      </w:r>
      <w:r w:rsidRPr="00634BDC">
        <w:rPr>
          <w:rFonts w:ascii="Times New Roman" w:hAnsi="Times New Roman" w:cs="Times New Roman"/>
          <w:color w:val="000000"/>
          <w:sz w:val="28"/>
          <w:szCs w:val="28"/>
        </w:rPr>
        <w:t>.</w:t>
      </w:r>
      <w:r w:rsidRPr="00E84873">
        <w:rPr>
          <w:rFonts w:ascii="Times New Roman" w:hAnsi="Times New Roman" w:cs="Times New Roman"/>
          <w:color w:val="000000"/>
          <w:sz w:val="28"/>
          <w:szCs w:val="28"/>
        </w:rPr>
        <w:t>Н</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Исследование</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физических</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свойств</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композита</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lang w:val="en-US"/>
        </w:rPr>
        <w:t>Al</w:t>
      </w:r>
      <w:r w:rsidRPr="00634BDC">
        <w:rPr>
          <w:rFonts w:ascii="Times New Roman" w:hAnsi="Times New Roman" w:cs="Times New Roman"/>
          <w:color w:val="000000"/>
          <w:sz w:val="28"/>
          <w:szCs w:val="28"/>
        </w:rPr>
        <w:t>+</w:t>
      </w:r>
      <w:r w:rsidRPr="00E84873">
        <w:rPr>
          <w:rFonts w:ascii="Times New Roman" w:hAnsi="Times New Roman" w:cs="Times New Roman"/>
          <w:color w:val="000000"/>
          <w:sz w:val="28"/>
          <w:szCs w:val="28"/>
          <w:lang w:val="en-US"/>
        </w:rPr>
        <w:t>Al</w:t>
      </w:r>
      <w:r w:rsidRPr="00634BDC">
        <w:rPr>
          <w:rFonts w:ascii="Times New Roman" w:hAnsi="Times New Roman" w:cs="Times New Roman"/>
          <w:color w:val="000000"/>
          <w:sz w:val="28"/>
          <w:szCs w:val="28"/>
          <w:vertAlign w:val="subscript"/>
        </w:rPr>
        <w:t>2</w:t>
      </w:r>
      <w:r w:rsidRPr="00E84873">
        <w:rPr>
          <w:rFonts w:ascii="Times New Roman" w:hAnsi="Times New Roman" w:cs="Times New Roman"/>
          <w:color w:val="000000"/>
          <w:sz w:val="28"/>
          <w:szCs w:val="28"/>
          <w:lang w:val="en-US"/>
        </w:rPr>
        <w:t>O</w:t>
      </w:r>
      <w:r w:rsidRPr="00634BDC">
        <w:rPr>
          <w:rFonts w:ascii="Times New Roman" w:hAnsi="Times New Roman" w:cs="Times New Roman"/>
          <w:color w:val="000000"/>
          <w:sz w:val="28"/>
          <w:szCs w:val="28"/>
          <w:vertAlign w:val="subscript"/>
        </w:rPr>
        <w:t>3</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полученного</w:t>
      </w:r>
      <w:r w:rsidRPr="00634BDC">
        <w:rPr>
          <w:rFonts w:ascii="Times New Roman" w:hAnsi="Times New Roman" w:cs="Times New Roman"/>
          <w:color w:val="000000"/>
          <w:sz w:val="28"/>
          <w:szCs w:val="28"/>
        </w:rPr>
        <w:t xml:space="preserve"> </w:t>
      </w:r>
      <w:r w:rsidRPr="00E84873">
        <w:rPr>
          <w:rFonts w:ascii="Times New Roman" w:hAnsi="Times New Roman" w:cs="Times New Roman"/>
          <w:color w:val="000000"/>
          <w:sz w:val="28"/>
          <w:szCs w:val="28"/>
        </w:rPr>
        <w:t xml:space="preserve">динамической пластической деформацией. </w:t>
      </w:r>
      <w:r w:rsidRPr="00E84873">
        <w:rPr>
          <w:rFonts w:ascii="Times New Roman" w:hAnsi="Times New Roman" w:cs="Times New Roman"/>
          <w:sz w:val="28"/>
          <w:szCs w:val="28"/>
        </w:rPr>
        <w:t>Перспективные материалы</w:t>
      </w:r>
      <w:r w:rsidR="00597757" w:rsidRPr="00E84873">
        <w:rPr>
          <w:rFonts w:ascii="Times New Roman" w:hAnsi="Times New Roman" w:cs="Times New Roman"/>
          <w:sz w:val="28"/>
          <w:szCs w:val="28"/>
          <w:lang w:val="en-US"/>
        </w:rPr>
        <w:t>,</w:t>
      </w:r>
      <w:r w:rsidRPr="00E84873">
        <w:rPr>
          <w:rFonts w:ascii="Times New Roman" w:hAnsi="Times New Roman" w:cs="Times New Roman"/>
          <w:sz w:val="28"/>
          <w:szCs w:val="28"/>
        </w:rPr>
        <w:t xml:space="preserve"> 2016</w:t>
      </w:r>
      <w:r w:rsidR="00597757" w:rsidRPr="00E84873">
        <w:rPr>
          <w:rFonts w:ascii="Times New Roman" w:hAnsi="Times New Roman" w:cs="Times New Roman"/>
          <w:sz w:val="28"/>
          <w:szCs w:val="28"/>
          <w:lang w:val="en-US"/>
        </w:rPr>
        <w:t>,</w:t>
      </w:r>
      <w:r w:rsidRPr="00E84873">
        <w:rPr>
          <w:rFonts w:ascii="Times New Roman" w:hAnsi="Times New Roman" w:cs="Times New Roman"/>
          <w:sz w:val="28"/>
          <w:szCs w:val="28"/>
        </w:rPr>
        <w:t xml:space="preserve"> № 8</w:t>
      </w:r>
      <w:r w:rsidR="00597757" w:rsidRPr="00E84873">
        <w:rPr>
          <w:rFonts w:ascii="Times New Roman" w:hAnsi="Times New Roman" w:cs="Times New Roman"/>
          <w:sz w:val="28"/>
          <w:szCs w:val="28"/>
          <w:lang w:val="en-US"/>
        </w:rPr>
        <w:t>,</w:t>
      </w:r>
      <w:r w:rsidRPr="00E84873">
        <w:rPr>
          <w:rFonts w:ascii="Times New Roman" w:hAnsi="Times New Roman" w:cs="Times New Roman"/>
          <w:sz w:val="28"/>
          <w:szCs w:val="28"/>
        </w:rPr>
        <w:t xml:space="preserve"> </w:t>
      </w:r>
      <w:r w:rsidR="004D6568">
        <w:rPr>
          <w:rFonts w:ascii="Times New Roman" w:hAnsi="Times New Roman" w:cs="Times New Roman"/>
          <w:sz w:val="28"/>
          <w:szCs w:val="28"/>
        </w:rPr>
        <w:t>С.</w:t>
      </w:r>
      <w:r w:rsidRPr="00E84873">
        <w:rPr>
          <w:rFonts w:ascii="Times New Roman" w:hAnsi="Times New Roman" w:cs="Times New Roman"/>
          <w:sz w:val="28"/>
          <w:szCs w:val="28"/>
        </w:rPr>
        <w:t xml:space="preserve"> 48</w:t>
      </w:r>
      <w:r w:rsidR="004D6568">
        <w:rPr>
          <w:rFonts w:ascii="Times New Roman" w:hAnsi="Times New Roman" w:cs="Times New Roman"/>
          <w:sz w:val="28"/>
          <w:szCs w:val="28"/>
        </w:rPr>
        <w:t>–</w:t>
      </w:r>
      <w:r w:rsidRPr="00E84873">
        <w:rPr>
          <w:rFonts w:ascii="Times New Roman" w:hAnsi="Times New Roman" w:cs="Times New Roman"/>
          <w:sz w:val="28"/>
          <w:szCs w:val="28"/>
        </w:rPr>
        <w:t>56.</w:t>
      </w:r>
    </w:p>
    <w:p w:rsidR="00CC45A7" w:rsidRPr="00E84873" w:rsidRDefault="00085745"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E84873">
        <w:rPr>
          <w:rFonts w:ascii="Times New Roman" w:hAnsi="Times New Roman" w:cs="Times New Roman"/>
          <w:sz w:val="28"/>
          <w:szCs w:val="28"/>
        </w:rPr>
        <w:t xml:space="preserve">Дудин А.А. Магнитно-импульсная сварка металлов. </w:t>
      </w:r>
      <w:proofErr w:type="spellStart"/>
      <w:r w:rsidRPr="00E84873">
        <w:rPr>
          <w:rFonts w:ascii="Times New Roman" w:hAnsi="Times New Roman" w:cs="Times New Roman"/>
          <w:sz w:val="28"/>
          <w:szCs w:val="28"/>
        </w:rPr>
        <w:t>М.:Металлургия</w:t>
      </w:r>
      <w:proofErr w:type="spellEnd"/>
      <w:r w:rsidRPr="00E84873">
        <w:rPr>
          <w:rFonts w:ascii="Times New Roman" w:hAnsi="Times New Roman" w:cs="Times New Roman"/>
          <w:sz w:val="28"/>
          <w:szCs w:val="28"/>
        </w:rPr>
        <w:t>, 1979, 128 с</w:t>
      </w:r>
      <w:r w:rsidR="00CC45A7" w:rsidRPr="00E84873">
        <w:rPr>
          <w:rFonts w:ascii="Times New Roman" w:hAnsi="Times New Roman" w:cs="Times New Roman"/>
          <w:sz w:val="28"/>
          <w:szCs w:val="28"/>
        </w:rPr>
        <w:t>.</w:t>
      </w:r>
    </w:p>
    <w:p w:rsidR="00CC45A7" w:rsidRPr="00E84873" w:rsidRDefault="00085745" w:rsidP="004D6568">
      <w:pPr>
        <w:pStyle w:val="aa"/>
        <w:numPr>
          <w:ilvl w:val="0"/>
          <w:numId w:val="2"/>
        </w:numPr>
        <w:tabs>
          <w:tab w:val="left" w:pos="851"/>
        </w:tabs>
        <w:autoSpaceDE w:val="0"/>
        <w:autoSpaceDN w:val="0"/>
        <w:adjustRightInd w:val="0"/>
        <w:spacing w:after="0" w:line="360" w:lineRule="auto"/>
        <w:ind w:left="0" w:firstLine="567"/>
        <w:jc w:val="both"/>
        <w:rPr>
          <w:rFonts w:ascii="Times New Roman" w:hAnsi="Times New Roman" w:cs="Times New Roman"/>
          <w:sz w:val="28"/>
          <w:szCs w:val="28"/>
        </w:rPr>
      </w:pPr>
      <w:r w:rsidRPr="00E84873">
        <w:rPr>
          <w:rFonts w:ascii="Times New Roman" w:hAnsi="Times New Roman" w:cs="Times New Roman"/>
          <w:sz w:val="28"/>
          <w:szCs w:val="28"/>
        </w:rPr>
        <w:t xml:space="preserve">Иванов В.В., </w:t>
      </w:r>
      <w:proofErr w:type="spellStart"/>
      <w:r w:rsidRPr="00E84873">
        <w:rPr>
          <w:rFonts w:ascii="Times New Roman" w:hAnsi="Times New Roman" w:cs="Times New Roman"/>
          <w:sz w:val="28"/>
          <w:szCs w:val="28"/>
        </w:rPr>
        <w:t>Паранин</w:t>
      </w:r>
      <w:proofErr w:type="spellEnd"/>
      <w:r w:rsidRPr="00E84873">
        <w:rPr>
          <w:rFonts w:ascii="Times New Roman" w:hAnsi="Times New Roman" w:cs="Times New Roman"/>
          <w:sz w:val="28"/>
          <w:szCs w:val="28"/>
        </w:rPr>
        <w:t xml:space="preserve"> С.Н., </w:t>
      </w:r>
      <w:proofErr w:type="spellStart"/>
      <w:r w:rsidRPr="00E84873">
        <w:rPr>
          <w:rFonts w:ascii="Times New Roman" w:hAnsi="Times New Roman" w:cs="Times New Roman"/>
          <w:sz w:val="28"/>
          <w:szCs w:val="28"/>
        </w:rPr>
        <w:t>Вихрев</w:t>
      </w:r>
      <w:proofErr w:type="spellEnd"/>
      <w:r w:rsidRPr="00E84873">
        <w:rPr>
          <w:rFonts w:ascii="Times New Roman" w:hAnsi="Times New Roman" w:cs="Times New Roman"/>
          <w:sz w:val="28"/>
          <w:szCs w:val="28"/>
        </w:rPr>
        <w:t xml:space="preserve"> А.Н., Ноздрин А.А. Эффективность динамического метода уплотнения </w:t>
      </w:r>
      <w:proofErr w:type="spellStart"/>
      <w:r w:rsidRPr="00E84873">
        <w:rPr>
          <w:rFonts w:ascii="Times New Roman" w:hAnsi="Times New Roman" w:cs="Times New Roman"/>
          <w:sz w:val="28"/>
          <w:szCs w:val="28"/>
        </w:rPr>
        <w:t>наноразмерных</w:t>
      </w:r>
      <w:proofErr w:type="spellEnd"/>
      <w:r w:rsidRPr="00E84873">
        <w:rPr>
          <w:rFonts w:ascii="Times New Roman" w:hAnsi="Times New Roman" w:cs="Times New Roman"/>
          <w:sz w:val="28"/>
          <w:szCs w:val="28"/>
        </w:rPr>
        <w:t xml:space="preserve"> порошков. Материаловедение, 1997</w:t>
      </w:r>
      <w:r w:rsidR="00597757" w:rsidRPr="00E84873">
        <w:rPr>
          <w:rFonts w:ascii="Times New Roman" w:hAnsi="Times New Roman" w:cs="Times New Roman"/>
          <w:sz w:val="28"/>
          <w:szCs w:val="28"/>
          <w:lang w:val="en-US"/>
        </w:rPr>
        <w:t>,</w:t>
      </w:r>
      <w:r w:rsidRPr="00E84873">
        <w:rPr>
          <w:rFonts w:ascii="Times New Roman" w:hAnsi="Times New Roman" w:cs="Times New Roman"/>
          <w:sz w:val="28"/>
          <w:szCs w:val="28"/>
        </w:rPr>
        <w:t xml:space="preserve"> №5</w:t>
      </w:r>
      <w:r w:rsidR="00597757" w:rsidRPr="00E84873">
        <w:rPr>
          <w:rFonts w:ascii="Times New Roman" w:hAnsi="Times New Roman" w:cs="Times New Roman"/>
          <w:sz w:val="28"/>
          <w:szCs w:val="28"/>
          <w:lang w:val="en-US"/>
        </w:rPr>
        <w:t>,</w:t>
      </w:r>
      <w:r w:rsidRPr="00E84873">
        <w:rPr>
          <w:rFonts w:ascii="Times New Roman" w:hAnsi="Times New Roman" w:cs="Times New Roman"/>
          <w:sz w:val="28"/>
          <w:szCs w:val="28"/>
        </w:rPr>
        <w:t xml:space="preserve"> </w:t>
      </w:r>
      <w:r w:rsidR="004D6568">
        <w:rPr>
          <w:rFonts w:ascii="Times New Roman" w:hAnsi="Times New Roman" w:cs="Times New Roman"/>
          <w:sz w:val="28"/>
          <w:szCs w:val="28"/>
        </w:rPr>
        <w:t>С.</w:t>
      </w:r>
      <w:r w:rsidRPr="00E84873">
        <w:rPr>
          <w:rFonts w:ascii="Times New Roman" w:hAnsi="Times New Roman" w:cs="Times New Roman"/>
          <w:sz w:val="28"/>
          <w:szCs w:val="28"/>
        </w:rPr>
        <w:t xml:space="preserve"> 49</w:t>
      </w:r>
      <w:r w:rsidR="004D6568">
        <w:rPr>
          <w:rFonts w:ascii="Times New Roman" w:hAnsi="Times New Roman" w:cs="Times New Roman"/>
          <w:sz w:val="28"/>
          <w:szCs w:val="28"/>
        </w:rPr>
        <w:t>–</w:t>
      </w:r>
      <w:r w:rsidRPr="00E84873">
        <w:rPr>
          <w:rFonts w:ascii="Times New Roman" w:hAnsi="Times New Roman" w:cs="Times New Roman"/>
          <w:sz w:val="28"/>
          <w:szCs w:val="28"/>
        </w:rPr>
        <w:t>55.</w:t>
      </w:r>
    </w:p>
    <w:sectPr w:rsidR="00CC45A7" w:rsidRPr="00E84873" w:rsidSect="00CF74AD">
      <w:footerReference w:type="default" r:id="rId17"/>
      <w:pgSz w:w="11906" w:h="16838"/>
      <w:pgMar w:top="1418" w:right="1418" w:bottom="1418"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04DBB" w:rsidRDefault="00704DBB" w:rsidP="00C54A3B">
      <w:pPr>
        <w:spacing w:after="0" w:line="240" w:lineRule="auto"/>
      </w:pPr>
      <w:r>
        <w:separator/>
      </w:r>
    </w:p>
  </w:endnote>
  <w:endnote w:type="continuationSeparator" w:id="0">
    <w:p w:rsidR="00704DBB" w:rsidRDefault="00704DBB" w:rsidP="00C54A3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alibri">
    <w:panose1 w:val="020F0502020204030204"/>
    <w:charset w:val="CC"/>
    <w:family w:val="swiss"/>
    <w:pitch w:val="variable"/>
    <w:sig w:usb0="E10002FF" w:usb1="4000ACFF" w:usb2="00000009" w:usb3="00000000" w:csb0="0000019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TT2C13o00">
    <w:altName w:val="Meiryo"/>
    <w:panose1 w:val="00000000000000000000"/>
    <w:charset w:val="80"/>
    <w:family w:val="auto"/>
    <w:notTrueType/>
    <w:pitch w:val="default"/>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216167882"/>
      <w:docPartObj>
        <w:docPartGallery w:val="Page Numbers (Bottom of Page)"/>
        <w:docPartUnique/>
      </w:docPartObj>
    </w:sdtPr>
    <w:sdtEndPr/>
    <w:sdtContent>
      <w:p w:rsidR="00C54A3B" w:rsidRDefault="00C54A3B">
        <w:pPr>
          <w:pStyle w:val="ae"/>
          <w:jc w:val="center"/>
        </w:pPr>
        <w:r>
          <w:fldChar w:fldCharType="begin"/>
        </w:r>
        <w:r>
          <w:instrText>PAGE   \* MERGEFORMAT</w:instrText>
        </w:r>
        <w:r>
          <w:fldChar w:fldCharType="separate"/>
        </w:r>
        <w:r w:rsidR="00634BDC">
          <w:rPr>
            <w:noProof/>
          </w:rPr>
          <w:t>13</w:t>
        </w:r>
        <w:r>
          <w:fldChar w:fldCharType="end"/>
        </w:r>
      </w:p>
    </w:sdtContent>
  </w:sdt>
  <w:p w:rsidR="00C54A3B" w:rsidRDefault="00C54A3B">
    <w:pPr>
      <w:pStyle w:val="a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04DBB" w:rsidRDefault="00704DBB" w:rsidP="00C54A3B">
      <w:pPr>
        <w:spacing w:after="0" w:line="240" w:lineRule="auto"/>
      </w:pPr>
      <w:r>
        <w:separator/>
      </w:r>
    </w:p>
  </w:footnote>
  <w:footnote w:type="continuationSeparator" w:id="0">
    <w:p w:rsidR="00704DBB" w:rsidRDefault="00704DBB" w:rsidP="00C54A3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7CD518F"/>
    <w:multiLevelType w:val="hybridMultilevel"/>
    <w:tmpl w:val="975E9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4F7F7F45"/>
    <w:multiLevelType w:val="singleLevel"/>
    <w:tmpl w:val="21866188"/>
    <w:lvl w:ilvl="0">
      <w:start w:val="1"/>
      <w:numFmt w:val="decimal"/>
      <w:lvlText w:val="%1."/>
      <w:legacy w:legacy="1" w:legacySpace="113" w:legacyIndent="397"/>
      <w:lvlJc w:val="right"/>
      <w:pPr>
        <w:ind w:left="397" w:hanging="397"/>
      </w:pPr>
      <w:rPr>
        <w:rFonts w:ascii="Times New Roman" w:hAnsi="Times New Roman" w:hint="default"/>
        <w:b w:val="0"/>
        <w:i w:val="0"/>
        <w:sz w:val="18"/>
      </w:rPr>
    </w:lvl>
  </w:abstractNum>
  <w:abstractNum w:abstractNumId="2">
    <w:nsid w:val="58F613BA"/>
    <w:multiLevelType w:val="hybridMultilevel"/>
    <w:tmpl w:val="C3949A9A"/>
    <w:lvl w:ilvl="0" w:tplc="48181E54">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3">
    <w:nsid w:val="59172347"/>
    <w:multiLevelType w:val="hybridMultilevel"/>
    <w:tmpl w:val="975E97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
  </w:num>
  <w:num w:numId="2">
    <w:abstractNumId w:val="3"/>
  </w:num>
  <w:num w:numId="3">
    <w:abstractNumId w:val="0"/>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A58B1"/>
    <w:rsid w:val="00013FE8"/>
    <w:rsid w:val="00060B6D"/>
    <w:rsid w:val="00085745"/>
    <w:rsid w:val="000B5C0D"/>
    <w:rsid w:val="000D5913"/>
    <w:rsid w:val="000E4C33"/>
    <w:rsid w:val="000F6D87"/>
    <w:rsid w:val="0016568F"/>
    <w:rsid w:val="00192DA1"/>
    <w:rsid w:val="001C3EB6"/>
    <w:rsid w:val="002044DB"/>
    <w:rsid w:val="00253DD4"/>
    <w:rsid w:val="002A58B1"/>
    <w:rsid w:val="003066E6"/>
    <w:rsid w:val="003B6265"/>
    <w:rsid w:val="004A7A8E"/>
    <w:rsid w:val="004D6568"/>
    <w:rsid w:val="004E1E59"/>
    <w:rsid w:val="00504C09"/>
    <w:rsid w:val="005345C3"/>
    <w:rsid w:val="00547825"/>
    <w:rsid w:val="005729E3"/>
    <w:rsid w:val="0057390E"/>
    <w:rsid w:val="00597757"/>
    <w:rsid w:val="005D49C4"/>
    <w:rsid w:val="005E0347"/>
    <w:rsid w:val="00634BDC"/>
    <w:rsid w:val="00652F58"/>
    <w:rsid w:val="006B1E67"/>
    <w:rsid w:val="006D6BC9"/>
    <w:rsid w:val="006D6E50"/>
    <w:rsid w:val="006F0EA8"/>
    <w:rsid w:val="006F727C"/>
    <w:rsid w:val="00704DBB"/>
    <w:rsid w:val="00723C53"/>
    <w:rsid w:val="0076124D"/>
    <w:rsid w:val="0079720A"/>
    <w:rsid w:val="007C26AD"/>
    <w:rsid w:val="00950310"/>
    <w:rsid w:val="00A148F7"/>
    <w:rsid w:val="00A17BAB"/>
    <w:rsid w:val="00A20980"/>
    <w:rsid w:val="00A40672"/>
    <w:rsid w:val="00A43BD4"/>
    <w:rsid w:val="00A91F27"/>
    <w:rsid w:val="00B46974"/>
    <w:rsid w:val="00BA0ACD"/>
    <w:rsid w:val="00BE179D"/>
    <w:rsid w:val="00C54A3B"/>
    <w:rsid w:val="00C761BF"/>
    <w:rsid w:val="00CC45A7"/>
    <w:rsid w:val="00CD0A4C"/>
    <w:rsid w:val="00CD39BF"/>
    <w:rsid w:val="00CF74AD"/>
    <w:rsid w:val="00DD25C9"/>
    <w:rsid w:val="00E84873"/>
    <w:rsid w:val="00EA7CAC"/>
    <w:rsid w:val="00F075D8"/>
    <w:rsid w:val="00FD76C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6B1E6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148F7"/>
    <w:rPr>
      <w:color w:val="0000FF" w:themeColor="hyperlink"/>
      <w:u w:val="single"/>
    </w:rPr>
  </w:style>
  <w:style w:type="paragraph" w:customStyle="1" w:styleId="-">
    <w:name w:val="Лит-список"/>
    <w:basedOn w:val="a"/>
    <w:rsid w:val="007C26AD"/>
    <w:pPr>
      <w:overflowPunct w:val="0"/>
      <w:autoSpaceDE w:val="0"/>
      <w:autoSpaceDN w:val="0"/>
      <w:adjustRightInd w:val="0"/>
      <w:spacing w:after="0" w:line="240" w:lineRule="auto"/>
      <w:ind w:left="340" w:hanging="340"/>
      <w:jc w:val="both"/>
      <w:textAlignment w:val="baseline"/>
    </w:pPr>
    <w:rPr>
      <w:rFonts w:ascii="Times New Roman" w:eastAsia="Times New Roman" w:hAnsi="Times New Roman" w:cs="Times New Roman"/>
      <w:sz w:val="20"/>
      <w:szCs w:val="20"/>
      <w:lang w:eastAsia="ru-RU"/>
    </w:rPr>
  </w:style>
  <w:style w:type="character" w:customStyle="1" w:styleId="-0">
    <w:name w:val="Лит-авторы"/>
    <w:rsid w:val="007C26AD"/>
    <w:rPr>
      <w:spacing w:val="40"/>
      <w:sz w:val="20"/>
      <w:szCs w:val="20"/>
    </w:rPr>
  </w:style>
  <w:style w:type="paragraph" w:customStyle="1" w:styleId="a4">
    <w:name w:val="Обычный б/отступа"/>
    <w:basedOn w:val="a"/>
    <w:rsid w:val="007C26AD"/>
    <w:pPr>
      <w:widowControl w:val="0"/>
      <w:spacing w:after="0" w:line="220" w:lineRule="atLeast"/>
      <w:jc w:val="both"/>
    </w:pPr>
    <w:rPr>
      <w:rFonts w:ascii="Times New Roman" w:eastAsia="Times New Roman" w:hAnsi="Times New Roman" w:cs="Times New Roman"/>
      <w:szCs w:val="20"/>
      <w:lang w:eastAsia="ru-RU"/>
    </w:rPr>
  </w:style>
  <w:style w:type="character" w:customStyle="1" w:styleId="a5">
    <w:name w:val="Рис_подпись"/>
    <w:rsid w:val="007C26AD"/>
    <w:rPr>
      <w:sz w:val="18"/>
    </w:rPr>
  </w:style>
  <w:style w:type="paragraph" w:styleId="a6">
    <w:name w:val="Balloon Text"/>
    <w:basedOn w:val="a"/>
    <w:link w:val="a7"/>
    <w:uiPriority w:val="99"/>
    <w:semiHidden/>
    <w:unhideWhenUsed/>
    <w:rsid w:val="007C26A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C26AD"/>
    <w:rPr>
      <w:rFonts w:ascii="Tahoma" w:hAnsi="Tahoma" w:cs="Tahoma"/>
      <w:sz w:val="16"/>
      <w:szCs w:val="16"/>
    </w:rPr>
  </w:style>
  <w:style w:type="paragraph" w:styleId="a8">
    <w:name w:val="No Spacing"/>
    <w:basedOn w:val="a"/>
    <w:link w:val="a9"/>
    <w:uiPriority w:val="1"/>
    <w:qFormat/>
    <w:rsid w:val="007C26AD"/>
    <w:pPr>
      <w:spacing w:after="0" w:line="240" w:lineRule="auto"/>
      <w:jc w:val="both"/>
    </w:pPr>
    <w:rPr>
      <w:rFonts w:ascii="Times New Roman" w:eastAsia="Times New Roman" w:hAnsi="Times New Roman" w:cs="Times New Roman"/>
      <w:sz w:val="28"/>
      <w:szCs w:val="20"/>
      <w:lang w:val="en-US" w:eastAsia="ru-RU" w:bidi="en-US"/>
    </w:rPr>
  </w:style>
  <w:style w:type="character" w:customStyle="1" w:styleId="a9">
    <w:name w:val="Без интервала Знак"/>
    <w:link w:val="a8"/>
    <w:uiPriority w:val="1"/>
    <w:locked/>
    <w:rsid w:val="007C26AD"/>
    <w:rPr>
      <w:rFonts w:ascii="Times New Roman" w:eastAsia="Times New Roman" w:hAnsi="Times New Roman" w:cs="Times New Roman"/>
      <w:sz w:val="28"/>
      <w:szCs w:val="20"/>
      <w:lang w:val="en-US" w:eastAsia="ru-RU" w:bidi="en-US"/>
    </w:rPr>
  </w:style>
  <w:style w:type="paragraph" w:styleId="aa">
    <w:name w:val="List Paragraph"/>
    <w:basedOn w:val="a"/>
    <w:uiPriority w:val="34"/>
    <w:qFormat/>
    <w:rsid w:val="00652F58"/>
    <w:pPr>
      <w:ind w:left="720"/>
      <w:contextualSpacing/>
    </w:pPr>
  </w:style>
  <w:style w:type="character" w:customStyle="1" w:styleId="10">
    <w:name w:val="Заголовок 1 Знак"/>
    <w:basedOn w:val="a0"/>
    <w:link w:val="1"/>
    <w:uiPriority w:val="9"/>
    <w:rsid w:val="006B1E67"/>
    <w:rPr>
      <w:rFonts w:ascii="Times New Roman" w:eastAsia="Times New Roman" w:hAnsi="Times New Roman" w:cs="Times New Roman"/>
      <w:b/>
      <w:bCs/>
      <w:kern w:val="36"/>
      <w:sz w:val="48"/>
      <w:szCs w:val="48"/>
      <w:lang w:eastAsia="ru-RU"/>
    </w:rPr>
  </w:style>
  <w:style w:type="paragraph" w:customStyle="1" w:styleId="11">
    <w:name w:val="Подзаголовок1"/>
    <w:basedOn w:val="a"/>
    <w:rsid w:val="006B1E6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ad">
    <w:name w:val="lead"/>
    <w:basedOn w:val="a"/>
    <w:rsid w:val="006B1E6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FollowedHyperlink"/>
    <w:basedOn w:val="a0"/>
    <w:uiPriority w:val="99"/>
    <w:semiHidden/>
    <w:unhideWhenUsed/>
    <w:rsid w:val="00597757"/>
    <w:rPr>
      <w:color w:val="800080" w:themeColor="followedHyperlink"/>
      <w:u w:val="single"/>
    </w:rPr>
  </w:style>
  <w:style w:type="paragraph" w:styleId="ac">
    <w:name w:val="header"/>
    <w:basedOn w:val="a"/>
    <w:link w:val="ad"/>
    <w:uiPriority w:val="99"/>
    <w:unhideWhenUsed/>
    <w:rsid w:val="00C54A3B"/>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54A3B"/>
  </w:style>
  <w:style w:type="paragraph" w:styleId="ae">
    <w:name w:val="footer"/>
    <w:basedOn w:val="a"/>
    <w:link w:val="af"/>
    <w:uiPriority w:val="99"/>
    <w:unhideWhenUsed/>
    <w:rsid w:val="00C54A3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54A3B"/>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paragraph" w:styleId="1">
    <w:name w:val="heading 1"/>
    <w:basedOn w:val="a"/>
    <w:link w:val="10"/>
    <w:uiPriority w:val="9"/>
    <w:qFormat/>
    <w:rsid w:val="006B1E67"/>
    <w:pPr>
      <w:spacing w:before="100" w:beforeAutospacing="1" w:after="100" w:afterAutospacing="1" w:line="240" w:lineRule="auto"/>
      <w:outlineLvl w:val="0"/>
    </w:pPr>
    <w:rPr>
      <w:rFonts w:ascii="Times New Roman" w:eastAsia="Times New Roman" w:hAnsi="Times New Roman" w:cs="Times New Roman"/>
      <w:b/>
      <w:bCs/>
      <w:kern w:val="36"/>
      <w:sz w:val="48"/>
      <w:szCs w:val="48"/>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Hyperlink"/>
    <w:basedOn w:val="a0"/>
    <w:uiPriority w:val="99"/>
    <w:unhideWhenUsed/>
    <w:rsid w:val="00A148F7"/>
    <w:rPr>
      <w:color w:val="0000FF" w:themeColor="hyperlink"/>
      <w:u w:val="single"/>
    </w:rPr>
  </w:style>
  <w:style w:type="paragraph" w:customStyle="1" w:styleId="-">
    <w:name w:val="Лит-список"/>
    <w:basedOn w:val="a"/>
    <w:rsid w:val="007C26AD"/>
    <w:pPr>
      <w:overflowPunct w:val="0"/>
      <w:autoSpaceDE w:val="0"/>
      <w:autoSpaceDN w:val="0"/>
      <w:adjustRightInd w:val="0"/>
      <w:spacing w:after="0" w:line="240" w:lineRule="auto"/>
      <w:ind w:left="340" w:hanging="340"/>
      <w:jc w:val="both"/>
      <w:textAlignment w:val="baseline"/>
    </w:pPr>
    <w:rPr>
      <w:rFonts w:ascii="Times New Roman" w:eastAsia="Times New Roman" w:hAnsi="Times New Roman" w:cs="Times New Roman"/>
      <w:sz w:val="20"/>
      <w:szCs w:val="20"/>
      <w:lang w:eastAsia="ru-RU"/>
    </w:rPr>
  </w:style>
  <w:style w:type="character" w:customStyle="1" w:styleId="-0">
    <w:name w:val="Лит-авторы"/>
    <w:rsid w:val="007C26AD"/>
    <w:rPr>
      <w:spacing w:val="40"/>
      <w:sz w:val="20"/>
      <w:szCs w:val="20"/>
    </w:rPr>
  </w:style>
  <w:style w:type="paragraph" w:customStyle="1" w:styleId="a4">
    <w:name w:val="Обычный б/отступа"/>
    <w:basedOn w:val="a"/>
    <w:rsid w:val="007C26AD"/>
    <w:pPr>
      <w:widowControl w:val="0"/>
      <w:spacing w:after="0" w:line="220" w:lineRule="atLeast"/>
      <w:jc w:val="both"/>
    </w:pPr>
    <w:rPr>
      <w:rFonts w:ascii="Times New Roman" w:eastAsia="Times New Roman" w:hAnsi="Times New Roman" w:cs="Times New Roman"/>
      <w:szCs w:val="20"/>
      <w:lang w:eastAsia="ru-RU"/>
    </w:rPr>
  </w:style>
  <w:style w:type="character" w:customStyle="1" w:styleId="a5">
    <w:name w:val="Рис_подпись"/>
    <w:rsid w:val="007C26AD"/>
    <w:rPr>
      <w:sz w:val="18"/>
    </w:rPr>
  </w:style>
  <w:style w:type="paragraph" w:styleId="a6">
    <w:name w:val="Balloon Text"/>
    <w:basedOn w:val="a"/>
    <w:link w:val="a7"/>
    <w:uiPriority w:val="99"/>
    <w:semiHidden/>
    <w:unhideWhenUsed/>
    <w:rsid w:val="007C26AD"/>
    <w:pPr>
      <w:spacing w:after="0" w:line="240" w:lineRule="auto"/>
    </w:pPr>
    <w:rPr>
      <w:rFonts w:ascii="Tahoma" w:hAnsi="Tahoma" w:cs="Tahoma"/>
      <w:sz w:val="16"/>
      <w:szCs w:val="16"/>
    </w:rPr>
  </w:style>
  <w:style w:type="character" w:customStyle="1" w:styleId="a7">
    <w:name w:val="Текст выноски Знак"/>
    <w:basedOn w:val="a0"/>
    <w:link w:val="a6"/>
    <w:uiPriority w:val="99"/>
    <w:semiHidden/>
    <w:rsid w:val="007C26AD"/>
    <w:rPr>
      <w:rFonts w:ascii="Tahoma" w:hAnsi="Tahoma" w:cs="Tahoma"/>
      <w:sz w:val="16"/>
      <w:szCs w:val="16"/>
    </w:rPr>
  </w:style>
  <w:style w:type="paragraph" w:styleId="a8">
    <w:name w:val="No Spacing"/>
    <w:basedOn w:val="a"/>
    <w:link w:val="a9"/>
    <w:uiPriority w:val="1"/>
    <w:qFormat/>
    <w:rsid w:val="007C26AD"/>
    <w:pPr>
      <w:spacing w:after="0" w:line="240" w:lineRule="auto"/>
      <w:jc w:val="both"/>
    </w:pPr>
    <w:rPr>
      <w:rFonts w:ascii="Times New Roman" w:eastAsia="Times New Roman" w:hAnsi="Times New Roman" w:cs="Times New Roman"/>
      <w:sz w:val="28"/>
      <w:szCs w:val="20"/>
      <w:lang w:val="en-US" w:eastAsia="ru-RU" w:bidi="en-US"/>
    </w:rPr>
  </w:style>
  <w:style w:type="character" w:customStyle="1" w:styleId="a9">
    <w:name w:val="Без интервала Знак"/>
    <w:link w:val="a8"/>
    <w:uiPriority w:val="1"/>
    <w:locked/>
    <w:rsid w:val="007C26AD"/>
    <w:rPr>
      <w:rFonts w:ascii="Times New Roman" w:eastAsia="Times New Roman" w:hAnsi="Times New Roman" w:cs="Times New Roman"/>
      <w:sz w:val="28"/>
      <w:szCs w:val="20"/>
      <w:lang w:val="en-US" w:eastAsia="ru-RU" w:bidi="en-US"/>
    </w:rPr>
  </w:style>
  <w:style w:type="paragraph" w:styleId="aa">
    <w:name w:val="List Paragraph"/>
    <w:basedOn w:val="a"/>
    <w:uiPriority w:val="34"/>
    <w:qFormat/>
    <w:rsid w:val="00652F58"/>
    <w:pPr>
      <w:ind w:left="720"/>
      <w:contextualSpacing/>
    </w:pPr>
  </w:style>
  <w:style w:type="character" w:customStyle="1" w:styleId="10">
    <w:name w:val="Заголовок 1 Знак"/>
    <w:basedOn w:val="a0"/>
    <w:link w:val="1"/>
    <w:uiPriority w:val="9"/>
    <w:rsid w:val="006B1E67"/>
    <w:rPr>
      <w:rFonts w:ascii="Times New Roman" w:eastAsia="Times New Roman" w:hAnsi="Times New Roman" w:cs="Times New Roman"/>
      <w:b/>
      <w:bCs/>
      <w:kern w:val="36"/>
      <w:sz w:val="48"/>
      <w:szCs w:val="48"/>
      <w:lang w:eastAsia="ru-RU"/>
    </w:rPr>
  </w:style>
  <w:style w:type="paragraph" w:customStyle="1" w:styleId="11">
    <w:name w:val="Подзаголовок1"/>
    <w:basedOn w:val="a"/>
    <w:rsid w:val="006B1E67"/>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lead">
    <w:name w:val="lead"/>
    <w:basedOn w:val="a"/>
    <w:rsid w:val="006B1E67"/>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b">
    <w:name w:val="FollowedHyperlink"/>
    <w:basedOn w:val="a0"/>
    <w:uiPriority w:val="99"/>
    <w:semiHidden/>
    <w:unhideWhenUsed/>
    <w:rsid w:val="00597757"/>
    <w:rPr>
      <w:color w:val="800080" w:themeColor="followedHyperlink"/>
      <w:u w:val="single"/>
    </w:rPr>
  </w:style>
  <w:style w:type="paragraph" w:styleId="ac">
    <w:name w:val="header"/>
    <w:basedOn w:val="a"/>
    <w:link w:val="ad"/>
    <w:uiPriority w:val="99"/>
    <w:unhideWhenUsed/>
    <w:rsid w:val="00C54A3B"/>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C54A3B"/>
  </w:style>
  <w:style w:type="paragraph" w:styleId="ae">
    <w:name w:val="footer"/>
    <w:basedOn w:val="a"/>
    <w:link w:val="af"/>
    <w:uiPriority w:val="99"/>
    <w:unhideWhenUsed/>
    <w:rsid w:val="00C54A3B"/>
    <w:pPr>
      <w:tabs>
        <w:tab w:val="center" w:pos="4677"/>
        <w:tab w:val="right" w:pos="9355"/>
      </w:tabs>
      <w:spacing w:after="0" w:line="240" w:lineRule="auto"/>
    </w:pPr>
  </w:style>
  <w:style w:type="character" w:customStyle="1" w:styleId="af">
    <w:name w:val="Нижний колонтитул Знак"/>
    <w:basedOn w:val="a0"/>
    <w:link w:val="ae"/>
    <w:uiPriority w:val="99"/>
    <w:rsid w:val="00C54A3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180273">
      <w:bodyDiv w:val="1"/>
      <w:marLeft w:val="0"/>
      <w:marRight w:val="0"/>
      <w:marTop w:val="0"/>
      <w:marBottom w:val="0"/>
      <w:divBdr>
        <w:top w:val="none" w:sz="0" w:space="0" w:color="auto"/>
        <w:left w:val="none" w:sz="0" w:space="0" w:color="auto"/>
        <w:bottom w:val="none" w:sz="0" w:space="0" w:color="auto"/>
        <w:right w:val="none" w:sz="0" w:space="0" w:color="auto"/>
      </w:divBdr>
      <w:divsChild>
        <w:div w:id="1805804101">
          <w:marLeft w:val="0"/>
          <w:marRight w:val="0"/>
          <w:marTop w:val="0"/>
          <w:marBottom w:val="0"/>
          <w:divBdr>
            <w:top w:val="none" w:sz="0" w:space="0" w:color="auto"/>
            <w:left w:val="none" w:sz="0" w:space="0" w:color="auto"/>
            <w:bottom w:val="none" w:sz="0" w:space="0" w:color="auto"/>
            <w:right w:val="none" w:sz="0" w:space="0" w:color="auto"/>
          </w:divBdr>
          <w:divsChild>
            <w:div w:id="12925966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4846589">
      <w:bodyDiv w:val="1"/>
      <w:marLeft w:val="0"/>
      <w:marRight w:val="0"/>
      <w:marTop w:val="0"/>
      <w:marBottom w:val="0"/>
      <w:divBdr>
        <w:top w:val="none" w:sz="0" w:space="0" w:color="auto"/>
        <w:left w:val="none" w:sz="0" w:space="0" w:color="auto"/>
        <w:bottom w:val="none" w:sz="0" w:space="0" w:color="auto"/>
        <w:right w:val="none" w:sz="0" w:space="0" w:color="auto"/>
      </w:divBdr>
    </w:div>
    <w:div w:id="1126506683">
      <w:bodyDiv w:val="1"/>
      <w:marLeft w:val="0"/>
      <w:marRight w:val="0"/>
      <w:marTop w:val="0"/>
      <w:marBottom w:val="0"/>
      <w:divBdr>
        <w:top w:val="none" w:sz="0" w:space="0" w:color="auto"/>
        <w:left w:val="none" w:sz="0" w:space="0" w:color="auto"/>
        <w:bottom w:val="none" w:sz="0" w:space="0" w:color="auto"/>
        <w:right w:val="none" w:sz="0" w:space="0" w:color="auto"/>
      </w:divBdr>
    </w:div>
    <w:div w:id="16867848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1.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yperlink" Target="mailto:paranine@iep.uran.ru" TargetMode="External"/><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4.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rutikov@iep.uran.ru" TargetMode="External"/><Relationship Id="rId5" Type="http://schemas.openxmlformats.org/officeDocument/2006/relationships/settings" Target="settings.xml"/><Relationship Id="rId15" Type="http://schemas.openxmlformats.org/officeDocument/2006/relationships/image" Target="media/image3.jpeg"/><Relationship Id="rId10" Type="http://schemas.openxmlformats.org/officeDocument/2006/relationships/hyperlink" Target="mailto:seriyoga@iep.uran.ru"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yperlink" Target="mailto:kaigor@iep.uran.ru" TargetMode="External"/><Relationship Id="rId14" Type="http://schemas.openxmlformats.org/officeDocument/2006/relationships/image" Target="media/image2.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SO690Nmerical.XSL" StyleName="ISO 690 - Numerical Reference"/>
</file>

<file path=customXml/itemProps1.xml><?xml version="1.0" encoding="utf-8"?>
<ds:datastoreItem xmlns:ds="http://schemas.openxmlformats.org/officeDocument/2006/customXml" ds:itemID="{81B5A095-64A4-4375-9D4D-FF1BE8123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13</Pages>
  <Words>2612</Words>
  <Characters>14895</Characters>
  <Application>Microsoft Office Word</Application>
  <DocSecurity>0</DocSecurity>
  <Lines>124</Lines>
  <Paragraphs>34</Paragraphs>
  <ScaleCrop>false</ScaleCrop>
  <HeadingPairs>
    <vt:vector size="2" baseType="variant">
      <vt:variant>
        <vt:lpstr>Название</vt:lpstr>
      </vt:variant>
      <vt:variant>
        <vt:i4>1</vt:i4>
      </vt:variant>
    </vt:vector>
  </HeadingPairs>
  <TitlesOfParts>
    <vt:vector size="1" baseType="lpstr">
      <vt:lpstr/>
    </vt:vector>
  </TitlesOfParts>
  <Company>*</Company>
  <LinksUpToDate>false</LinksUpToDate>
  <CharactersWithSpaces>17473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Kaygor</dc:creator>
  <cp:lastModifiedBy>Маргарита Сергеевна Закржевская</cp:lastModifiedBy>
  <cp:revision>4</cp:revision>
  <cp:lastPrinted>2016-09-07T05:03:00Z</cp:lastPrinted>
  <dcterms:created xsi:type="dcterms:W3CDTF">2016-09-08T12:36:00Z</dcterms:created>
  <dcterms:modified xsi:type="dcterms:W3CDTF">2016-10-10T06:00:00Z</dcterms:modified>
</cp:coreProperties>
</file>